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</w:p>
    <w:p>
      <w:pPr>
        <w:pStyle w:val="8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Style w:val="5"/>
        <w:tblW w:w="11082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"/>
        <w:gridCol w:w="1132"/>
        <w:gridCol w:w="2280"/>
        <w:gridCol w:w="480"/>
        <w:gridCol w:w="211"/>
        <w:gridCol w:w="25"/>
        <w:gridCol w:w="407"/>
        <w:gridCol w:w="17"/>
        <w:gridCol w:w="347"/>
        <w:gridCol w:w="8"/>
        <w:gridCol w:w="356"/>
        <w:gridCol w:w="560"/>
        <w:gridCol w:w="9"/>
        <w:gridCol w:w="572"/>
        <w:gridCol w:w="129"/>
        <w:gridCol w:w="438"/>
        <w:gridCol w:w="543"/>
        <w:gridCol w:w="12"/>
        <w:gridCol w:w="13"/>
        <w:gridCol w:w="12"/>
        <w:gridCol w:w="391"/>
        <w:gridCol w:w="13"/>
        <w:gridCol w:w="12"/>
        <w:gridCol w:w="334"/>
        <w:gridCol w:w="83"/>
        <w:gridCol w:w="12"/>
        <w:gridCol w:w="415"/>
        <w:gridCol w:w="12"/>
        <w:gridCol w:w="337"/>
        <w:gridCol w:w="78"/>
        <w:gridCol w:w="8"/>
        <w:gridCol w:w="423"/>
        <w:gridCol w:w="427"/>
        <w:gridCol w:w="403"/>
        <w:gridCol w:w="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35" w:hRule="atLeast"/>
        </w:trPr>
        <w:tc>
          <w:tcPr>
            <w:tcW w:w="8500" w:type="dxa"/>
            <w:gridSpan w:val="22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pStyle w:val="8"/>
              <w:ind w:firstLine="708"/>
              <w:jc w:val="center"/>
              <w:rPr>
                <w:b/>
              </w:rPr>
            </w:pPr>
            <w:r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gridSpan w:val="3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>
              <w:rPr>
                <w:rFonts w:hint="default"/>
                <w:sz w:val="16"/>
                <w:lang w:val="ru-RU"/>
              </w:rPr>
              <w:t>15</w:t>
            </w:r>
            <w:r>
              <w:rPr>
                <w:sz w:val="16"/>
              </w:rPr>
              <w:t xml:space="preserve"> </w:t>
            </w:r>
            <w:r>
              <w:rPr>
                <w:rFonts w:hint="default"/>
                <w:sz w:val="16"/>
                <w:lang w:val="ru-RU"/>
              </w:rPr>
              <w:t xml:space="preserve">-2016 </w:t>
            </w:r>
            <w:r>
              <w:rPr>
                <w:sz w:val="16"/>
              </w:rPr>
              <w:t xml:space="preserve"> год рождения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690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32"/>
              <w:rPr>
                <w:sz w:val="18"/>
              </w:rPr>
            </w:pPr>
            <w:r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</w:tcPr>
          <w:p>
            <w:pPr>
              <w:pStyle w:val="8"/>
              <w:ind w:right="-108"/>
              <w:rPr>
                <w:rFonts w:hint="default"/>
                <w:sz w:val="18"/>
                <w:lang w:val="ru-RU"/>
              </w:rPr>
            </w:pPr>
            <w:r>
              <w:rPr>
                <w:sz w:val="18"/>
              </w:rPr>
              <w:t xml:space="preserve">   </w:t>
            </w:r>
            <w:r>
              <w:rPr>
                <w:sz w:val="18"/>
                <w:lang w:val="ru-RU"/>
              </w:rPr>
              <w:t>Турнир</w:t>
            </w:r>
            <w:r>
              <w:rPr>
                <w:rFonts w:hint="default"/>
                <w:sz w:val="18"/>
                <w:lang w:val="ru-RU"/>
              </w:rPr>
              <w:t xml:space="preserve"> </w:t>
            </w:r>
            <w:r>
              <w:rPr>
                <w:rFonts w:hint="default"/>
                <w:sz w:val="18"/>
                <w:lang w:val="en-US"/>
              </w:rPr>
              <w:t>“</w:t>
            </w:r>
            <w:r>
              <w:rPr>
                <w:rFonts w:hint="default"/>
                <w:sz w:val="18"/>
                <w:lang w:val="ru-RU"/>
              </w:rPr>
              <w:t>Зимний кубок Черноземья</w:t>
            </w:r>
            <w:r>
              <w:rPr>
                <w:rFonts w:hint="default"/>
                <w:sz w:val="18"/>
                <w:lang w:val="en-US"/>
              </w:rPr>
              <w:t>”</w:t>
            </w:r>
            <w:r>
              <w:rPr>
                <w:sz w:val="18"/>
              </w:rPr>
              <w:t xml:space="preserve">         </w:t>
            </w:r>
          </w:p>
        </w:tc>
        <w:tc>
          <w:tcPr>
            <w:tcW w:w="710" w:type="dxa"/>
            <w:gridSpan w:val="3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Дата</w:t>
            </w:r>
          </w:p>
        </w:tc>
        <w:tc>
          <w:tcPr>
            <w:tcW w:w="1768" w:type="dxa"/>
            <w:gridSpan w:val="9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>23.12</w:t>
            </w:r>
            <w:r>
              <w:rPr>
                <w:sz w:val="18"/>
              </w:rPr>
              <w:t>.20</w:t>
            </w:r>
            <w:r>
              <w:rPr>
                <w:rFonts w:hint="default"/>
                <w:sz w:val="18"/>
                <w:lang w:val="ru-RU"/>
              </w:rPr>
              <w:t>23</w:t>
            </w:r>
            <w:r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gridAfter w:val="1"/>
          <w:wAfter w:w="25" w:type="dxa"/>
          <w:trHeight w:val="194" w:hRule="atLeast"/>
        </w:trPr>
        <w:tc>
          <w:tcPr>
            <w:tcW w:w="169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right="-108"/>
              <w:rPr>
                <w:sz w:val="18"/>
              </w:rPr>
            </w:pPr>
            <w:r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г.Лиски</w:t>
            </w:r>
          </w:p>
        </w:tc>
        <w:tc>
          <w:tcPr>
            <w:tcW w:w="710" w:type="dxa"/>
            <w:gridSpan w:val="3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>
            <w:pPr>
              <w:pStyle w:val="8"/>
              <w:ind w:left="-97" w:right="-108"/>
              <w:rPr>
                <w:sz w:val="18"/>
              </w:rPr>
            </w:pPr>
            <w:r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ind w:left="-108" w:right="-86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14.30</w:t>
            </w:r>
          </w:p>
        </w:tc>
        <w:tc>
          <w:tcPr>
            <w:tcW w:w="859" w:type="dxa"/>
            <w:gridSpan w:val="5"/>
            <w:tcBorders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pStyle w:val="8"/>
              <w:ind w:left="-108"/>
              <w:rPr>
                <w:sz w:val="18"/>
              </w:rPr>
            </w:pPr>
            <w:r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color="auto" w:sz="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rFonts w:hint="default"/>
                <w:sz w:val="18"/>
                <w:lang w:val="ru-RU"/>
              </w:rPr>
              <w:t xml:space="preserve">35 </w:t>
            </w:r>
            <w:r>
              <w:rPr>
                <w:sz w:val="18"/>
              </w:rPr>
              <w:t>чел.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68" w:hRule="atLeast"/>
        </w:trPr>
        <w:tc>
          <w:tcPr>
            <w:tcW w:w="4661" w:type="dxa"/>
            <w:gridSpan w:val="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«А»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Кристалл 2</w:t>
            </w:r>
          </w:p>
        </w:tc>
        <w:tc>
          <w:tcPr>
            <w:tcW w:w="3423" w:type="dxa"/>
            <w:gridSpan w:val="13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6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pStyle w:val="8"/>
              <w:tabs>
                <w:tab w:val="left" w:pos="98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 ИМЯ             (К/А)</w:t>
            </w:r>
          </w:p>
        </w:tc>
        <w:tc>
          <w:tcPr>
            <w:tcW w:w="480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pStyle w:val="8"/>
              <w:ind w:left="-101" w:right="-36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Лабинцев Алексакндр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Тёмкин Артём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ind w:left="-108" w:leftChars="0" w:right="-108" w:rightChars="0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Вр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43</w:t>
            </w: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Меркулов Николай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Попчук Глеб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Тананаев Никита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Алёшин Максим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Мазурык Никита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87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Пигарев Артём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Виноградов Никита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Исаев Артём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Конкин Иван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Бурмистров Ярослав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Зотов Святослав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99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Степаненков Семён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i/>
                <w:lang w:val="ru-RU"/>
              </w:rPr>
              <w:t>Рогоза</w:t>
            </w:r>
            <w:r>
              <w:rPr>
                <w:rFonts w:hint="default"/>
                <w:i/>
                <w:lang w:val="ru-RU"/>
              </w:rPr>
              <w:t xml:space="preserve"> Кирилл</w:t>
            </w:r>
          </w:p>
        </w:tc>
        <w:tc>
          <w:tcPr>
            <w:tcW w:w="48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  <w:r>
              <w:rPr>
                <w:sz w:val="18"/>
                <w:szCs w:val="18"/>
                <w:lang w:val="ru-RU"/>
              </w:rPr>
              <w:t>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8084" w:type="dxa"/>
            <w:gridSpan w:val="19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>Тренер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/>
                <w:b/>
                <w:sz w:val="20"/>
                <w:szCs w:val="28"/>
                <w:lang w:val="ru-RU"/>
              </w:rPr>
              <w:t>Рубизов А.И.</w:t>
            </w:r>
          </w:p>
        </w:tc>
        <w:tc>
          <w:tcPr>
            <w:tcW w:w="2973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" w:hRule="atLeast"/>
        </w:trPr>
        <w:tc>
          <w:tcPr>
            <w:tcW w:w="11057" w:type="dxa"/>
            <w:gridSpan w:val="35"/>
            <w:tcBorders>
              <w:left w:val="nil"/>
              <w:bottom w:val="single" w:color="auto" w:sz="12" w:space="0"/>
              <w:right w:val="nil"/>
            </w:tcBorders>
          </w:tcPr>
          <w:p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23" w:hRule="atLeast"/>
        </w:trPr>
        <w:tc>
          <w:tcPr>
            <w:tcW w:w="4661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20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«Б» </w:t>
            </w:r>
            <w:r>
              <w:rPr>
                <w:b/>
                <w:sz w:val="20"/>
                <w:szCs w:val="28"/>
                <w:lang w:val="ru-RU"/>
              </w:rPr>
              <w:t>ХК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Созвездие1</w:t>
            </w:r>
          </w:p>
        </w:tc>
        <w:tc>
          <w:tcPr>
            <w:tcW w:w="3411" w:type="dxa"/>
            <w:gridSpan w:val="1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7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              Удаления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480" w:type="dxa"/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82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iCs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iCs/>
                <w:lang w:val="ru-RU"/>
              </w:rPr>
              <w:t>Фролов Иван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Вр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right="-113"/>
              <w:jc w:val="both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14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49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97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Татаринов Евгений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16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27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Дунаев Владимир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59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88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bottom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  <w:bottom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68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Пехтерев Олег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48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top w:val="single" w:color="auto" w:sz="4" w:space="0"/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top w:val="single" w:color="auto" w:sz="4" w:space="0"/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Гынку Александр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32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68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  <w:tcBorders>
              <w:right w:val="single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left w:val="single" w:color="auto" w:sz="4" w:space="0"/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19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Красиков Артём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31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02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13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Муханов Даниил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7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33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26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55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55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Федюшин Кирилл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8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37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49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88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Труфанов Савелий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Н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38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28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97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26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Трайстер Михаил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 w:cs="Times New Roman"/>
                <w:i/>
                <w:sz w:val="22"/>
                <w:szCs w:val="22"/>
                <w:lang w:val="ru-RU" w:eastAsia="en-US" w:bidi="ar-SA"/>
              </w:rPr>
              <w:t>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41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54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13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9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Артёмов Артём</w:t>
            </w:r>
          </w:p>
        </w:tc>
        <w:tc>
          <w:tcPr>
            <w:tcW w:w="480" w:type="dxa"/>
            <w:vAlign w:val="center"/>
          </w:tcPr>
          <w:p>
            <w:pPr>
              <w:snapToGrid w:val="0"/>
              <w:jc w:val="center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  <w:r>
              <w:rPr>
                <w:rFonts w:hint="default"/>
                <w:i/>
                <w:lang w:val="ru-RU"/>
              </w:rPr>
              <w:t>З</w:t>
            </w: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11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42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12</w:t>
            </w: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44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23</w:t>
            </w: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27</w:t>
            </w: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top"/>
          </w:tcPr>
          <w:p>
            <w:pPr>
              <w:spacing w:after="0" w:line="240" w:lineRule="auto"/>
              <w:rPr>
                <w:rFonts w:hint="default" w:ascii="Calibri" w:hAnsi="Calibri" w:eastAsia="Calibri" w:cs="Times New Roman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hint="default"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napToGrid w:val="0"/>
              <w:rPr>
                <w:rFonts w:ascii="Calibri" w:hAnsi="Calibri" w:eastAsia="Calibri" w:cs="Times New Roman"/>
                <w:i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7" w:type="dxa"/>
            <w:tcBorders>
              <w:left w:val="single" w:color="auto" w:sz="12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3433" w:type="dxa"/>
            <w:gridSpan w:val="3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480" w:type="dxa"/>
            <w:vAlign w:val="center"/>
          </w:tcPr>
          <w:p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537" w:type="dxa"/>
            <w:tcBorders>
              <w:left w:val="single" w:color="auto" w:sz="12" w:space="0"/>
            </w:tcBorders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0" w:type="dxa"/>
          </w:tcPr>
          <w:p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color="auto" w:sz="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left w:val="single" w:color="auto" w:sz="2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3"/>
            <w:tcBorders>
              <w:lef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color="auto" w:sz="4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8072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after="0" w:line="240" w:lineRule="auto"/>
              <w:rPr>
                <w:rFonts w:hint="default"/>
                <w:b/>
                <w:sz w:val="18"/>
                <w:szCs w:val="28"/>
                <w:lang w:val="ru-RU"/>
              </w:rPr>
            </w:pPr>
            <w:r>
              <w:rPr>
                <w:b/>
                <w:sz w:val="20"/>
                <w:szCs w:val="28"/>
              </w:rPr>
              <w:t xml:space="preserve">Тренер  </w:t>
            </w:r>
            <w:r>
              <w:rPr>
                <w:b/>
                <w:sz w:val="20"/>
                <w:szCs w:val="28"/>
                <w:lang w:val="ru-RU"/>
              </w:rPr>
              <w:t>Фитисов</w:t>
            </w:r>
            <w:r>
              <w:rPr>
                <w:rFonts w:hint="default"/>
                <w:b/>
                <w:sz w:val="20"/>
                <w:szCs w:val="28"/>
                <w:lang w:val="ru-RU"/>
              </w:rPr>
              <w:t xml:space="preserve"> В.М.</w:t>
            </w:r>
          </w:p>
        </w:tc>
        <w:tc>
          <w:tcPr>
            <w:tcW w:w="2985" w:type="dxa"/>
            <w:gridSpan w:val="17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rPr>
                <w:sz w:val="16"/>
              </w:rPr>
            </w:pPr>
          </w:p>
        </w:tc>
      </w:tr>
    </w:tbl>
    <w:p>
      <w:pPr>
        <w:pStyle w:val="8"/>
        <w:rPr>
          <w:sz w:val="6"/>
        </w:rPr>
      </w:pPr>
    </w:p>
    <w:tbl>
      <w:tblPr>
        <w:tblStyle w:val="5"/>
        <w:tblW w:w="0" w:type="auto"/>
        <w:tblInd w:w="-114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98" w:hRule="exact"/>
        </w:trPr>
        <w:tc>
          <w:tcPr>
            <w:tcW w:w="283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</w:rPr>
              <w:t>Время  игры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8"/>
              </w:rPr>
            </w:pPr>
            <w:r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«А»</w:t>
            </w:r>
          </w:p>
        </w:tc>
        <w:tc>
          <w:tcPr>
            <w:tcW w:w="519" w:type="dxa"/>
            <w:tcBorders>
              <w:top w:val="single" w:color="auto" w:sz="12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jc w:val="center"/>
              <w:rPr>
                <w:sz w:val="14"/>
              </w:rPr>
            </w:pPr>
            <w:r>
              <w:rPr>
                <w:sz w:val="14"/>
              </w:rPr>
              <w:t>Вр  «Б»</w:t>
            </w:r>
          </w:p>
        </w:tc>
        <w:tc>
          <w:tcPr>
            <w:tcW w:w="757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Взятие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7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12</w:t>
            </w:r>
          </w:p>
        </w:tc>
        <w:tc>
          <w:tcPr>
            <w:tcW w:w="966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14</w:t>
            </w:r>
          </w:p>
        </w:tc>
        <w:tc>
          <w:tcPr>
            <w:tcW w:w="385" w:type="dxa"/>
            <w:tcBorders>
              <w:top w:val="single" w:color="auto" w:sz="12" w:space="0"/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30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12" w:space="0"/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356" w:type="dxa"/>
            <w:tcBorders>
              <w:top w:val="single" w:color="auto" w:sz="12" w:space="0"/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  <w:tcBorders>
              <w:top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483" w:type="dxa"/>
            <w:tcBorders>
              <w:top w:val="single" w:color="auto" w:sz="12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0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966" w:type="dxa"/>
            <w:tcBorders>
              <w:left w:val="single" w:color="auto" w:sz="12" w:space="0"/>
            </w:tcBorders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15</w:t>
            </w: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45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45</w:t>
            </w: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00</w:t>
            </w: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82</w:t>
            </w: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  <w:r>
              <w:rPr>
                <w:rFonts w:hint="default"/>
                <w:sz w:val="18"/>
                <w:lang w:val="ru-RU"/>
              </w:rPr>
              <w:t>7</w:t>
            </w: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Штрафное</w:t>
            </w:r>
          </w:p>
          <w:p>
            <w:pPr>
              <w:pStyle w:val="8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63" w:type="dxa"/>
            <w:gridSpan w:val="2"/>
            <w:tcBorders>
              <w:top w:val="single" w:color="auto" w:sz="12" w:space="0"/>
              <w:bottom w:val="single" w:color="auto" w:sz="2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color="auto" w:sz="12" w:space="0"/>
              <w:bottom w:val="single" w:color="auto" w:sz="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2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4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spacing w:val="-20"/>
                <w:sz w:val="20"/>
              </w:rPr>
            </w:pPr>
            <w:r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color="auto" w:sz="8" w:space="0"/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439" w:type="dxa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16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-</w:t>
            </w:r>
          </w:p>
        </w:tc>
        <w:tc>
          <w:tcPr>
            <w:tcW w:w="463" w:type="dxa"/>
            <w:gridSpan w:val="2"/>
            <w:tcBorders>
              <w:bottom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440" w:type="dxa"/>
            <w:gridSpan w:val="2"/>
            <w:tcBorders>
              <w:bottom w:val="single" w:color="auto" w:sz="12" w:space="0"/>
              <w:right w:val="single" w:color="auto" w:sz="8" w:space="0"/>
            </w:tcBorders>
          </w:tcPr>
          <w:p>
            <w:pPr>
              <w:pStyle w:val="8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  <w:r>
              <w:rPr>
                <w:rFonts w:hint="default"/>
                <w:sz w:val="20"/>
                <w:szCs w:val="18"/>
                <w:lang w:val="ru-RU"/>
              </w:rPr>
              <w:t>1</w:t>
            </w:r>
          </w:p>
        </w:tc>
        <w:tc>
          <w:tcPr>
            <w:tcW w:w="9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8"/>
              <w:rPr>
                <w:sz w:val="18"/>
              </w:rPr>
            </w:pPr>
            <w:r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color="auto" w:sz="12" w:space="0"/>
              <w:right w:val="dashed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  <w:tc>
          <w:tcPr>
            <w:tcW w:w="385" w:type="dxa"/>
            <w:tcBorders>
              <w:left w:val="dashed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20"/>
                <w:szCs w:val="18"/>
                <w:lang w:val="ru-RU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color="auto" w:sz="12" w:space="0"/>
              <w:left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Судьи при</w:t>
            </w:r>
          </w:p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оштраф. игроках</w:t>
            </w:r>
          </w:p>
        </w:tc>
        <w:tc>
          <w:tcPr>
            <w:tcW w:w="170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</w:tcPr>
          <w:p>
            <w:pPr>
              <w:pStyle w:val="8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lef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right w:val="single" w:color="auto" w:sz="12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left w:val="single" w:color="auto" w:sz="12" w:space="0"/>
              <w:righ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left w:val="dashed" w:color="auto" w:sz="4" w:space="0"/>
            </w:tcBorders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right w:val="single" w:color="auto" w:sz="12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28" w:type="dxa"/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Васильев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А.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pStyle w:val="8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Ибыкина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С.В.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" w:hRule="exact"/>
        </w:trPr>
        <w:tc>
          <w:tcPr>
            <w:tcW w:w="518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524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757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single" w:color="auto" w:sz="12" w:space="0"/>
              <w:righ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356" w:type="dxa"/>
            <w:tcBorders>
              <w:top w:val="single" w:color="auto" w:sz="4" w:space="0"/>
              <w:left w:val="dashed" w:color="auto" w:sz="4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506" w:type="dxa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483" w:type="dxa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8"/>
              <w:jc w:val="center"/>
              <w:rPr>
                <w:rFonts w:hint="default"/>
                <w:sz w:val="18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ind w:right="-57"/>
              <w:rPr>
                <w:sz w:val="16"/>
                <w:szCs w:val="15"/>
              </w:rPr>
            </w:pPr>
            <w:r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</w:tcPr>
          <w:p>
            <w:pPr>
              <w:pStyle w:val="8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6"/>
              </w:rPr>
            </w:pPr>
            <w:r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</w:tcPr>
          <w:p>
            <w:pPr>
              <w:pStyle w:val="8"/>
              <w:rPr>
                <w:sz w:val="20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" w:hRule="exact"/>
        </w:trPr>
        <w:tc>
          <w:tcPr>
            <w:tcW w:w="11061" w:type="dxa"/>
            <w:gridSpan w:val="24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>
            <w:pPr>
              <w:pStyle w:val="3"/>
              <w:rPr>
                <w:rFonts w:ascii="Arial" w:hAnsi="Arial" w:cs="Arial"/>
                <w:i/>
                <w:iCs/>
                <w:szCs w:val="16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rPr>
                <w:rFonts w:ascii="Arial" w:hAnsi="Arial" w:cs="Arial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  <w:sz w:val="20"/>
              </w:rPr>
            </w:pPr>
          </w:p>
          <w:p>
            <w:pPr>
              <w:pStyle w:val="3"/>
              <w:rPr>
                <w:rFonts w:ascii="Arial" w:hAnsi="Arial" w:cs="Arial"/>
                <w:i/>
                <w:iCs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7" w:hRule="exact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color="auto" w:sz="12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rFonts w:hint="default"/>
                <w:sz w:val="20"/>
                <w:szCs w:val="15"/>
                <w:lang w:val="ru-RU"/>
              </w:rPr>
            </w:pPr>
            <w:r>
              <w:rPr>
                <w:sz w:val="20"/>
                <w:szCs w:val="15"/>
                <w:lang w:val="ru-RU"/>
              </w:rPr>
              <w:t>Журавлёв</w:t>
            </w:r>
            <w:r>
              <w:rPr>
                <w:rFonts w:hint="default"/>
                <w:sz w:val="20"/>
                <w:szCs w:val="15"/>
                <w:lang w:val="ru-RU"/>
              </w:rPr>
              <w:t xml:space="preserve"> В.В.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pStyle w:val="8"/>
              <w:rPr>
                <w:i/>
                <w:iCs/>
                <w:sz w:val="15"/>
                <w:szCs w:val="15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2" w:hRule="exact"/>
        </w:trPr>
        <w:tc>
          <w:tcPr>
            <w:tcW w:w="3548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pStyle w:val="8"/>
              <w:rPr>
                <w:i/>
                <w:sz w:val="15"/>
                <w:szCs w:val="15"/>
              </w:rPr>
            </w:pPr>
            <w:r>
              <w:rPr>
                <w:sz w:val="15"/>
                <w:szCs w:val="15"/>
              </w:rPr>
              <w:t>подпись</w:t>
            </w:r>
          </w:p>
          <w:p>
            <w:pPr>
              <w:pStyle w:val="8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8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color="auto" w:sz="12" w:space="0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pStyle w:val="8"/>
              <w:jc w:val="right"/>
              <w:rPr>
                <w:sz w:val="15"/>
                <w:szCs w:val="15"/>
              </w:rPr>
            </w:pPr>
          </w:p>
          <w:p>
            <w:pPr>
              <w:pStyle w:val="8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color="auto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5"/>
              <w:tblpPr w:leftFromText="180" w:rightFromText="180" w:vertAnchor="text" w:horzAnchor="margin" w:tblpX="165" w:tblpY="-750"/>
              <w:tblOverlap w:val="never"/>
              <w:tblW w:w="3060" w:type="dxa"/>
              <w:tblInd w:w="0" w:type="dxa"/>
              <w:tblBorders>
                <w:top w:val="single" w:color="auto" w:sz="12" w:space="0"/>
                <w:left w:val="single" w:color="auto" w:sz="12" w:space="0"/>
                <w:bottom w:val="single" w:color="auto" w:sz="12" w:space="0"/>
                <w:right w:val="single" w:color="auto" w:sz="12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85"/>
              <w:gridCol w:w="360"/>
              <w:gridCol w:w="360"/>
              <w:gridCol w:w="1455"/>
            </w:tblGrid>
            <w:tr>
              <w:tblPrEx>
                <w:tblBorders>
                  <w:top w:val="single" w:color="auto" w:sz="12" w:space="0"/>
                  <w:left w:val="single" w:color="auto" w:sz="12" w:space="0"/>
                  <w:bottom w:val="single" w:color="auto" w:sz="12" w:space="0"/>
                  <w:right w:val="single" w:color="auto" w:sz="12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54" w:hRule="exact"/>
              </w:trPr>
              <w:tc>
                <w:tcPr>
                  <w:tcW w:w="885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</w:tcBorders>
                  <w:vAlign w:val="center"/>
                </w:tcPr>
                <w:p>
                  <w:pPr>
                    <w:pStyle w:val="8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color="auto" w:sz="12" w:space="0"/>
                    <w:bottom w:val="single" w:color="auto" w:sz="12" w:space="0"/>
                    <w:right w:val="single" w:color="auto" w:sz="8" w:space="0"/>
                  </w:tcBorders>
                  <w:vAlign w:val="center"/>
                </w:tcPr>
                <w:p>
                  <w:pPr>
                    <w:pStyle w:val="8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color="auto" w:sz="12" w:space="0"/>
                    <w:left w:val="single" w:color="auto" w:sz="8" w:space="0"/>
                    <w:bottom w:val="single" w:color="auto" w:sz="12" w:space="0"/>
                    <w:right w:val="single" w:color="auto" w:sz="12" w:space="0"/>
                  </w:tcBorders>
                  <w:vAlign w:val="center"/>
                </w:tcPr>
                <w:p>
                  <w:pPr>
                    <w:pStyle w:val="8"/>
                    <w:rPr>
                      <w:sz w:val="13"/>
                      <w:szCs w:val="15"/>
                    </w:rPr>
                  </w:pPr>
                  <w:r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>
            <w:pPr>
              <w:pStyle w:val="8"/>
              <w:rPr>
                <w:sz w:val="15"/>
                <w:szCs w:val="15"/>
              </w:rPr>
            </w:pPr>
          </w:p>
        </w:tc>
      </w:tr>
    </w:tbl>
    <w:p>
      <w:pPr>
        <w:pStyle w:val="8"/>
        <w:rPr>
          <w:sz w:val="4"/>
          <w:lang w:val="en-US"/>
        </w:rPr>
      </w:pPr>
      <w:r>
        <w:rPr>
          <w:sz w:val="4"/>
        </w:rPr>
        <w:t xml:space="preserve"> </w:t>
      </w: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p>
      <w:pPr>
        <w:pStyle w:val="8"/>
        <w:rPr>
          <w:sz w:val="4"/>
          <w:lang w:val="en-US"/>
        </w:rPr>
      </w:pPr>
    </w:p>
    <w:sectPr>
      <w:pgSz w:w="11906" w:h="16838"/>
      <w:pgMar w:top="284" w:right="140" w:bottom="0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6E89"/>
    <w:rsid w:val="00050501"/>
    <w:rsid w:val="00064554"/>
    <w:rsid w:val="000654D4"/>
    <w:rsid w:val="000661AE"/>
    <w:rsid w:val="00071719"/>
    <w:rsid w:val="00075107"/>
    <w:rsid w:val="0008475F"/>
    <w:rsid w:val="00094222"/>
    <w:rsid w:val="000A2452"/>
    <w:rsid w:val="000A3A09"/>
    <w:rsid w:val="000B3B36"/>
    <w:rsid w:val="000E1330"/>
    <w:rsid w:val="000E2090"/>
    <w:rsid w:val="000F3D0C"/>
    <w:rsid w:val="000F6299"/>
    <w:rsid w:val="000F792C"/>
    <w:rsid w:val="0010468E"/>
    <w:rsid w:val="0010699A"/>
    <w:rsid w:val="00135D93"/>
    <w:rsid w:val="00161E1B"/>
    <w:rsid w:val="00164DCF"/>
    <w:rsid w:val="00171FC7"/>
    <w:rsid w:val="0018741B"/>
    <w:rsid w:val="001875B2"/>
    <w:rsid w:val="00190D91"/>
    <w:rsid w:val="001B041C"/>
    <w:rsid w:val="001B4FEC"/>
    <w:rsid w:val="001B7694"/>
    <w:rsid w:val="001C3E5A"/>
    <w:rsid w:val="001C50AB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76D2"/>
    <w:rsid w:val="002A7967"/>
    <w:rsid w:val="002B00FF"/>
    <w:rsid w:val="002B244F"/>
    <w:rsid w:val="002B2D19"/>
    <w:rsid w:val="002D1193"/>
    <w:rsid w:val="002D3CE2"/>
    <w:rsid w:val="002E12A2"/>
    <w:rsid w:val="002F700E"/>
    <w:rsid w:val="002F7467"/>
    <w:rsid w:val="003029DD"/>
    <w:rsid w:val="00304A5E"/>
    <w:rsid w:val="003208BF"/>
    <w:rsid w:val="00321D2D"/>
    <w:rsid w:val="00322749"/>
    <w:rsid w:val="00336C5D"/>
    <w:rsid w:val="0034084F"/>
    <w:rsid w:val="0034435A"/>
    <w:rsid w:val="00346DBD"/>
    <w:rsid w:val="00350460"/>
    <w:rsid w:val="00355590"/>
    <w:rsid w:val="003959A4"/>
    <w:rsid w:val="003A00F4"/>
    <w:rsid w:val="003A284D"/>
    <w:rsid w:val="003A6662"/>
    <w:rsid w:val="003B008C"/>
    <w:rsid w:val="003B0F68"/>
    <w:rsid w:val="003C52B3"/>
    <w:rsid w:val="003D430E"/>
    <w:rsid w:val="003E5157"/>
    <w:rsid w:val="003E7D85"/>
    <w:rsid w:val="003F137A"/>
    <w:rsid w:val="003F3CBB"/>
    <w:rsid w:val="003F7D7C"/>
    <w:rsid w:val="004036AD"/>
    <w:rsid w:val="004233A9"/>
    <w:rsid w:val="00425F94"/>
    <w:rsid w:val="00444871"/>
    <w:rsid w:val="004455FB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578E"/>
    <w:rsid w:val="004C7A84"/>
    <w:rsid w:val="004F4CCB"/>
    <w:rsid w:val="00512F49"/>
    <w:rsid w:val="0052386B"/>
    <w:rsid w:val="005400DD"/>
    <w:rsid w:val="00542ECE"/>
    <w:rsid w:val="005437F4"/>
    <w:rsid w:val="00557320"/>
    <w:rsid w:val="00571EDF"/>
    <w:rsid w:val="00582C2A"/>
    <w:rsid w:val="00586CAB"/>
    <w:rsid w:val="00591BAC"/>
    <w:rsid w:val="005A0598"/>
    <w:rsid w:val="005A3C06"/>
    <w:rsid w:val="005A51E9"/>
    <w:rsid w:val="005B1D36"/>
    <w:rsid w:val="00601800"/>
    <w:rsid w:val="0060442D"/>
    <w:rsid w:val="006068D1"/>
    <w:rsid w:val="00611416"/>
    <w:rsid w:val="006227AC"/>
    <w:rsid w:val="00634371"/>
    <w:rsid w:val="00637444"/>
    <w:rsid w:val="00643560"/>
    <w:rsid w:val="00643A7A"/>
    <w:rsid w:val="00646651"/>
    <w:rsid w:val="00652A33"/>
    <w:rsid w:val="00653105"/>
    <w:rsid w:val="0065798B"/>
    <w:rsid w:val="006653B7"/>
    <w:rsid w:val="00671A3D"/>
    <w:rsid w:val="0067271E"/>
    <w:rsid w:val="006733E0"/>
    <w:rsid w:val="006850B6"/>
    <w:rsid w:val="0068543D"/>
    <w:rsid w:val="00685CD5"/>
    <w:rsid w:val="0069284C"/>
    <w:rsid w:val="006A4C45"/>
    <w:rsid w:val="006E1BBA"/>
    <w:rsid w:val="006F1444"/>
    <w:rsid w:val="006F3373"/>
    <w:rsid w:val="00700BDC"/>
    <w:rsid w:val="0070305F"/>
    <w:rsid w:val="0073161E"/>
    <w:rsid w:val="00736532"/>
    <w:rsid w:val="00741201"/>
    <w:rsid w:val="007472CC"/>
    <w:rsid w:val="00750150"/>
    <w:rsid w:val="00753875"/>
    <w:rsid w:val="00755533"/>
    <w:rsid w:val="00767BB7"/>
    <w:rsid w:val="00780509"/>
    <w:rsid w:val="00793531"/>
    <w:rsid w:val="007A66ED"/>
    <w:rsid w:val="007A7ECC"/>
    <w:rsid w:val="007B22D3"/>
    <w:rsid w:val="007B76B7"/>
    <w:rsid w:val="007E7408"/>
    <w:rsid w:val="007F2111"/>
    <w:rsid w:val="00800FA9"/>
    <w:rsid w:val="00801683"/>
    <w:rsid w:val="008034FE"/>
    <w:rsid w:val="0080368D"/>
    <w:rsid w:val="00807223"/>
    <w:rsid w:val="00814157"/>
    <w:rsid w:val="00831C4F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5A6D"/>
    <w:rsid w:val="008A58DE"/>
    <w:rsid w:val="008B305F"/>
    <w:rsid w:val="008C395B"/>
    <w:rsid w:val="008C442A"/>
    <w:rsid w:val="008C7202"/>
    <w:rsid w:val="008F6BFD"/>
    <w:rsid w:val="00904BFC"/>
    <w:rsid w:val="00907FA7"/>
    <w:rsid w:val="0091714E"/>
    <w:rsid w:val="00917FBF"/>
    <w:rsid w:val="009242CB"/>
    <w:rsid w:val="00931448"/>
    <w:rsid w:val="0094091A"/>
    <w:rsid w:val="00954D96"/>
    <w:rsid w:val="009813C2"/>
    <w:rsid w:val="00987BE5"/>
    <w:rsid w:val="009A25E1"/>
    <w:rsid w:val="009C06D6"/>
    <w:rsid w:val="009C2594"/>
    <w:rsid w:val="009C2CDA"/>
    <w:rsid w:val="009C3601"/>
    <w:rsid w:val="009D1745"/>
    <w:rsid w:val="009D317A"/>
    <w:rsid w:val="009F110A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3328A"/>
    <w:rsid w:val="00A334F5"/>
    <w:rsid w:val="00A356AB"/>
    <w:rsid w:val="00A3591A"/>
    <w:rsid w:val="00A47EE7"/>
    <w:rsid w:val="00A51AAC"/>
    <w:rsid w:val="00A51D29"/>
    <w:rsid w:val="00A545D5"/>
    <w:rsid w:val="00A65353"/>
    <w:rsid w:val="00A87134"/>
    <w:rsid w:val="00AA0770"/>
    <w:rsid w:val="00AA6C5F"/>
    <w:rsid w:val="00AB027B"/>
    <w:rsid w:val="00AB448A"/>
    <w:rsid w:val="00AC2864"/>
    <w:rsid w:val="00AC38F0"/>
    <w:rsid w:val="00AD0B9F"/>
    <w:rsid w:val="00AD1574"/>
    <w:rsid w:val="00AD24EB"/>
    <w:rsid w:val="00AE79E3"/>
    <w:rsid w:val="00B039A0"/>
    <w:rsid w:val="00B0692D"/>
    <w:rsid w:val="00B208EC"/>
    <w:rsid w:val="00B42AB9"/>
    <w:rsid w:val="00B63C84"/>
    <w:rsid w:val="00B64C8E"/>
    <w:rsid w:val="00B7071F"/>
    <w:rsid w:val="00B85734"/>
    <w:rsid w:val="00B937B7"/>
    <w:rsid w:val="00BA03B8"/>
    <w:rsid w:val="00BB6BD3"/>
    <w:rsid w:val="00BC1BAD"/>
    <w:rsid w:val="00BC2213"/>
    <w:rsid w:val="00BE6183"/>
    <w:rsid w:val="00BF1E13"/>
    <w:rsid w:val="00BF26AF"/>
    <w:rsid w:val="00BF73C6"/>
    <w:rsid w:val="00C05161"/>
    <w:rsid w:val="00C06DB6"/>
    <w:rsid w:val="00C14800"/>
    <w:rsid w:val="00C21A6B"/>
    <w:rsid w:val="00C22D26"/>
    <w:rsid w:val="00C25EF0"/>
    <w:rsid w:val="00C33461"/>
    <w:rsid w:val="00C36185"/>
    <w:rsid w:val="00C51D4A"/>
    <w:rsid w:val="00C6081C"/>
    <w:rsid w:val="00C61126"/>
    <w:rsid w:val="00C643DD"/>
    <w:rsid w:val="00C7029F"/>
    <w:rsid w:val="00C76FD2"/>
    <w:rsid w:val="00C774AB"/>
    <w:rsid w:val="00C85768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5C78"/>
    <w:rsid w:val="00D27C6B"/>
    <w:rsid w:val="00D327D6"/>
    <w:rsid w:val="00D35841"/>
    <w:rsid w:val="00D3629F"/>
    <w:rsid w:val="00D37328"/>
    <w:rsid w:val="00D42D13"/>
    <w:rsid w:val="00D446E8"/>
    <w:rsid w:val="00D5789F"/>
    <w:rsid w:val="00D76A19"/>
    <w:rsid w:val="00D82DB0"/>
    <w:rsid w:val="00DA1680"/>
    <w:rsid w:val="00DA3260"/>
    <w:rsid w:val="00DA48F7"/>
    <w:rsid w:val="00DB2F3D"/>
    <w:rsid w:val="00DC65DF"/>
    <w:rsid w:val="00DF4A47"/>
    <w:rsid w:val="00E05500"/>
    <w:rsid w:val="00E126F3"/>
    <w:rsid w:val="00E16222"/>
    <w:rsid w:val="00E2390C"/>
    <w:rsid w:val="00E9405B"/>
    <w:rsid w:val="00EA79B1"/>
    <w:rsid w:val="00EB45DA"/>
    <w:rsid w:val="00EC4BC3"/>
    <w:rsid w:val="00EC5E25"/>
    <w:rsid w:val="00ED6C5E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D481F"/>
    <w:rsid w:val="10FA0E48"/>
    <w:rsid w:val="161E45FF"/>
    <w:rsid w:val="219C5395"/>
    <w:rsid w:val="23751D74"/>
    <w:rsid w:val="27FE0A1E"/>
    <w:rsid w:val="2F4A0FE7"/>
    <w:rsid w:val="32850031"/>
    <w:rsid w:val="769863E4"/>
    <w:rsid w:val="7B3F7338"/>
    <w:rsid w:val="7D98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3">
    <w:name w:val="heading 6"/>
    <w:basedOn w:val="1"/>
    <w:next w:val="1"/>
    <w:link w:val="11"/>
    <w:semiHidden/>
    <w:unhideWhenUsed/>
    <w:qFormat/>
    <w:uiPriority w:val="9"/>
    <w:pPr>
      <w:spacing w:before="240" w:after="60"/>
      <w:outlineLvl w:val="5"/>
    </w:pPr>
    <w:rPr>
      <w:rFonts w:eastAsia="Times New Roman"/>
      <w:b/>
      <w:bCs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/>
      <w:sz w:val="16"/>
      <w:szCs w:val="16"/>
    </w:rPr>
  </w:style>
  <w:style w:type="table" w:styleId="7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9">
    <w:name w:val="Текст выноски Знак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customStyle="1" w:styleId="11">
    <w:name w:val="Заголовок 6 Знак"/>
    <w:link w:val="3"/>
    <w:semiHidden/>
    <w:qFormat/>
    <w:uiPriority w:val="9"/>
    <w:rPr>
      <w:rFonts w:ascii="Calibri" w:hAnsi="Calibri" w:eastAsia="Times New Roman" w:cs="Times New Roman"/>
      <w:b/>
      <w:bCs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411C5-5EDD-4690-B48D-1C758C0243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461</Words>
  <Characters>2630</Characters>
  <Lines>21</Lines>
  <Paragraphs>6</Paragraphs>
  <TotalTime>6</TotalTime>
  <ScaleCrop>false</ScaleCrop>
  <LinksUpToDate>false</LinksUpToDate>
  <CharactersWithSpaces>3085</CharactersWithSpaces>
  <Application>WPS Office_12.2.0.13362_F1E327BC-269C-435d-A152-05C5408002CA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2018-05-09T07:32:00Z</dcterms:created>
  <dc:creator>Бусыгина</dc:creator>
  <cp:lastModifiedBy>555</cp:lastModifiedBy>
  <cp:lastPrinted>2018-05-09T07:21:00Z</cp:lastPrinted>
  <dcterms:modified xsi:type="dcterms:W3CDTF">2023-12-27T08:13:49Z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1049-12.2.0.13362</vt:lpwstr>
  </property>
  <property fmtid="{D5CDD505-2E9C-101B-9397-08002B2CF9AE}" pid="3" name="ICV">
    <vt:lpwstr>6E86FEC8CC7A4C23A29E6E128EF610C1_12</vt:lpwstr>
  </property>
</Properties>
</file>