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A" w:rsidRDefault="0090308D" w:rsidP="008E6C6A">
      <w:pPr>
        <w:tabs>
          <w:tab w:val="left" w:pos="5773"/>
        </w:tabs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</w:t>
      </w:r>
    </w:p>
    <w:p w:rsidR="006312C2" w:rsidRPr="00173A10" w:rsidRDefault="006312C2" w:rsidP="00312C23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A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"УТВЕРЖДАЮ"</w:t>
      </w:r>
    </w:p>
    <w:p w:rsidR="006A4853" w:rsidRPr="00173A10" w:rsidRDefault="00173A10" w:rsidP="00312C23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арбитр </w:t>
      </w:r>
      <w:r w:rsidR="00BE676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Pr="00173A10">
        <w:rPr>
          <w:rFonts w:ascii="Times New Roman" w:eastAsia="Calibri" w:hAnsi="Times New Roman" w:cs="Times New Roman"/>
          <w:sz w:val="28"/>
          <w:szCs w:val="28"/>
          <w:lang w:eastAsia="ru-RU"/>
        </w:rPr>
        <w:t>КХЛ</w:t>
      </w:r>
      <w:r w:rsidR="00BE676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6312C2" w:rsidRPr="00173A10" w:rsidRDefault="00173A10" w:rsidP="00312C23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6A4853" w:rsidRPr="00173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 Анисимов</w:t>
      </w:r>
    </w:p>
    <w:p w:rsidR="006312C2" w:rsidRPr="00173A10" w:rsidRDefault="00C321D2" w:rsidP="00312C23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"___" ___________________ 20</w:t>
      </w:r>
      <w:r w:rsidR="002421E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E676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12C2" w:rsidRPr="00173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C43DD" w:rsidRPr="00173A10" w:rsidRDefault="00AC43DD" w:rsidP="000D6991">
      <w:pPr>
        <w:spacing w:line="276" w:lineRule="auto"/>
        <w:rPr>
          <w:rFonts w:ascii="Times New Roman" w:hAnsi="Times New Roman" w:cs="Times New Roman"/>
        </w:rPr>
      </w:pPr>
    </w:p>
    <w:p w:rsidR="00AC43DD" w:rsidRPr="00173A10" w:rsidRDefault="00AC43DD" w:rsidP="000D6991">
      <w:pPr>
        <w:spacing w:line="276" w:lineRule="auto"/>
        <w:rPr>
          <w:rFonts w:ascii="Times New Roman" w:hAnsi="Times New Roman" w:cs="Times New Roman"/>
        </w:rPr>
      </w:pPr>
    </w:p>
    <w:p w:rsidR="006312C2" w:rsidRPr="002421E6" w:rsidRDefault="006312C2" w:rsidP="002421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главных судей Чемпионата Женской хок</w:t>
      </w:r>
      <w:r w:rsidR="00F301D6"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кейной лиги – Чемпионата России</w:t>
      </w:r>
      <w:r w:rsid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хоккею среди женских команд</w:t>
      </w:r>
      <w:r w:rsidR="00C321D2"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сезоне 20</w:t>
      </w:r>
      <w:r w:rsidR="002421E6"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E6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C321D2"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</w:t>
      </w:r>
      <w:r w:rsidR="002236E8"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E6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242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гг.</w:t>
      </w:r>
    </w:p>
    <w:p w:rsidR="006312C2" w:rsidRPr="002236E8" w:rsidRDefault="006312C2" w:rsidP="006312C2">
      <w:pPr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045"/>
        <w:gridCol w:w="2335"/>
        <w:gridCol w:w="1801"/>
      </w:tblGrid>
      <w:tr w:rsidR="006312C2" w:rsidRPr="002421E6" w:rsidTr="00E050DE">
        <w:trPr>
          <w:trHeight w:val="300"/>
        </w:trPr>
        <w:tc>
          <w:tcPr>
            <w:tcW w:w="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2C2" w:rsidRPr="002421E6" w:rsidRDefault="006312C2" w:rsidP="00675C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2C2" w:rsidRPr="002421E6" w:rsidRDefault="0097694D" w:rsidP="009769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2C2" w:rsidRPr="002421E6" w:rsidRDefault="006312C2" w:rsidP="00675C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18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2C2" w:rsidRPr="002421E6" w:rsidRDefault="006312C2" w:rsidP="00675C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C321D2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1D2" w:rsidRPr="002421E6" w:rsidRDefault="00C321D2" w:rsidP="00C321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D2" w:rsidRPr="002421E6" w:rsidRDefault="002236E8" w:rsidP="00C321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Абросимова Дарья Дмитриевна</w:t>
            </w:r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D2" w:rsidRPr="002421E6" w:rsidRDefault="002236E8" w:rsidP="00C32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D2" w:rsidRPr="002421E6" w:rsidRDefault="002236E8" w:rsidP="00C321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11.11.1987</w:t>
            </w:r>
          </w:p>
        </w:tc>
      </w:tr>
      <w:tr w:rsidR="002236E8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4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6E8" w:rsidRPr="002421E6" w:rsidRDefault="002236E8" w:rsidP="002236E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Ермак Дарья Дмитриевна</w:t>
            </w:r>
          </w:p>
        </w:tc>
        <w:tc>
          <w:tcPr>
            <w:tcW w:w="23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18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08.12.1998</w:t>
            </w:r>
          </w:p>
        </w:tc>
      </w:tr>
      <w:tr w:rsidR="002236E8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E8" w:rsidRPr="002421E6" w:rsidRDefault="002236E8" w:rsidP="002236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Зуева Яна Владимировна</w:t>
            </w:r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Пермь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E8" w:rsidRPr="002421E6" w:rsidRDefault="002236E8" w:rsidP="002236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10.07.1982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Иванова Елена Сергеевна</w:t>
            </w:r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Подольск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07.06.1985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Киселева Екатерина Михайловна</w:t>
            </w:r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Новосибирск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02.09.1986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4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Колчина Елизавета Дмитриевна</w:t>
            </w:r>
          </w:p>
        </w:tc>
        <w:tc>
          <w:tcPr>
            <w:tcW w:w="23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Челябинск</w:t>
            </w:r>
          </w:p>
        </w:tc>
        <w:tc>
          <w:tcPr>
            <w:tcW w:w="18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29.11.1996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4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Курашова Анастасия Олеговна</w:t>
            </w:r>
          </w:p>
        </w:tc>
        <w:tc>
          <w:tcPr>
            <w:tcW w:w="233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</w:p>
        </w:tc>
        <w:tc>
          <w:tcPr>
            <w:tcW w:w="18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24.10.1995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4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Полякова Алина Эдуардовна</w:t>
            </w:r>
          </w:p>
        </w:tc>
        <w:tc>
          <w:tcPr>
            <w:tcW w:w="233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1801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21E6">
              <w:rPr>
                <w:rFonts w:ascii="Times New Roman" w:hAnsi="Times New Roman" w:cs="Times New Roman"/>
                <w:sz w:val="26"/>
                <w:szCs w:val="26"/>
              </w:rPr>
              <w:t>16.10.1996</w:t>
            </w:r>
          </w:p>
        </w:tc>
      </w:tr>
      <w:tr w:rsidR="002421E6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Устинова Арина Олеговна</w:t>
            </w:r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Санкт-Петербург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1E6" w:rsidRPr="002421E6" w:rsidRDefault="002421E6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1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13.05.1982</w:t>
            </w:r>
          </w:p>
        </w:tc>
      </w:tr>
      <w:tr w:rsidR="00BE6768" w:rsidRPr="002421E6" w:rsidTr="00E050DE">
        <w:trPr>
          <w:trHeight w:val="300"/>
        </w:trPr>
        <w:tc>
          <w:tcPr>
            <w:tcW w:w="6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768" w:rsidRPr="002421E6" w:rsidRDefault="00BE6768" w:rsidP="002421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768" w:rsidRPr="002421E6" w:rsidRDefault="00BE6768" w:rsidP="00242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Ринатовна</w:t>
            </w:r>
            <w:proofErr w:type="spellEnd"/>
          </w:p>
        </w:tc>
        <w:tc>
          <w:tcPr>
            <w:tcW w:w="23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768" w:rsidRPr="002421E6" w:rsidRDefault="00BE6768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Екатеринбург</w:t>
            </w:r>
          </w:p>
        </w:tc>
        <w:tc>
          <w:tcPr>
            <w:tcW w:w="180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768" w:rsidRPr="002421E6" w:rsidRDefault="00BE6768" w:rsidP="00242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30.05.1997</w:t>
            </w:r>
          </w:p>
        </w:tc>
      </w:tr>
    </w:tbl>
    <w:p w:rsidR="000D6991" w:rsidRPr="00173A10" w:rsidRDefault="000D6991" w:rsidP="000D6991">
      <w:pPr>
        <w:rPr>
          <w:rFonts w:ascii="Times New Roman" w:hAnsi="Times New Roman" w:cs="Times New Roman"/>
        </w:rPr>
      </w:pPr>
    </w:p>
    <w:p w:rsidR="000D6991" w:rsidRPr="00173A10" w:rsidRDefault="000D6991" w:rsidP="000D6991">
      <w:pPr>
        <w:rPr>
          <w:rFonts w:ascii="Times New Roman" w:hAnsi="Times New Roman" w:cs="Times New Roman"/>
        </w:rPr>
      </w:pPr>
    </w:p>
    <w:p w:rsidR="000D6991" w:rsidRPr="00173A10" w:rsidRDefault="000D6991" w:rsidP="000D6991">
      <w:pPr>
        <w:rPr>
          <w:rFonts w:ascii="Times New Roman" w:hAnsi="Times New Roman" w:cs="Times New Roman"/>
        </w:rPr>
      </w:pPr>
    </w:p>
    <w:p w:rsidR="000D6991" w:rsidRPr="00173A10" w:rsidRDefault="000D6991" w:rsidP="000D6991">
      <w:pPr>
        <w:rPr>
          <w:rFonts w:ascii="Times New Roman" w:hAnsi="Times New Roman" w:cs="Times New Roman"/>
        </w:rPr>
      </w:pPr>
    </w:p>
    <w:p w:rsidR="006A4853" w:rsidRPr="00173A10" w:rsidRDefault="006A4853" w:rsidP="006A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73A10">
        <w:rPr>
          <w:rFonts w:ascii="Times New Roman" w:hAnsi="Times New Roman" w:cs="Times New Roman"/>
          <w:sz w:val="28"/>
          <w:szCs w:val="28"/>
        </w:rPr>
        <w:t xml:space="preserve">    Руководител</w:t>
      </w:r>
      <w:r w:rsidR="00173A10">
        <w:rPr>
          <w:rFonts w:ascii="Times New Roman" w:hAnsi="Times New Roman" w:cs="Times New Roman"/>
          <w:sz w:val="28"/>
          <w:szCs w:val="28"/>
        </w:rPr>
        <w:t>ь</w:t>
      </w:r>
      <w:r w:rsidR="002421E6">
        <w:rPr>
          <w:rFonts w:ascii="Times New Roman" w:hAnsi="Times New Roman" w:cs="Times New Roman"/>
          <w:sz w:val="28"/>
          <w:szCs w:val="28"/>
        </w:rPr>
        <w:t xml:space="preserve"> </w:t>
      </w:r>
      <w:r w:rsidR="00173A10">
        <w:rPr>
          <w:rFonts w:ascii="Times New Roman" w:hAnsi="Times New Roman" w:cs="Times New Roman"/>
          <w:sz w:val="28"/>
          <w:szCs w:val="28"/>
        </w:rPr>
        <w:t>отдела судейства МХЛ</w:t>
      </w:r>
      <w:r w:rsidR="002421E6">
        <w:rPr>
          <w:rFonts w:ascii="Times New Roman" w:hAnsi="Times New Roman" w:cs="Times New Roman"/>
          <w:sz w:val="28"/>
          <w:szCs w:val="28"/>
        </w:rPr>
        <w:t>, ЖХЛ</w:t>
      </w:r>
      <w:r w:rsidR="00173A10">
        <w:rPr>
          <w:rFonts w:ascii="Times New Roman" w:hAnsi="Times New Roman" w:cs="Times New Roman"/>
          <w:sz w:val="28"/>
          <w:szCs w:val="28"/>
        </w:rPr>
        <w:t xml:space="preserve"> </w:t>
      </w:r>
      <w:r w:rsidR="00173A10">
        <w:rPr>
          <w:rFonts w:ascii="Times New Roman" w:hAnsi="Times New Roman" w:cs="Times New Roman"/>
          <w:sz w:val="28"/>
          <w:szCs w:val="28"/>
        </w:rPr>
        <w:tab/>
      </w:r>
      <w:r w:rsidR="00173A10">
        <w:rPr>
          <w:rFonts w:ascii="Times New Roman" w:hAnsi="Times New Roman" w:cs="Times New Roman"/>
          <w:sz w:val="28"/>
          <w:szCs w:val="28"/>
        </w:rPr>
        <w:tab/>
      </w:r>
      <w:r w:rsidR="00173A1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421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3A10">
        <w:rPr>
          <w:rFonts w:ascii="Times New Roman" w:hAnsi="Times New Roman" w:cs="Times New Roman"/>
          <w:sz w:val="28"/>
          <w:szCs w:val="28"/>
        </w:rPr>
        <w:t>А.Е. Захаров</w:t>
      </w:r>
    </w:p>
    <w:p w:rsidR="000D6991" w:rsidRPr="00173A10" w:rsidRDefault="000D6991" w:rsidP="000D6991">
      <w:pPr>
        <w:rPr>
          <w:rFonts w:ascii="Times New Roman" w:hAnsi="Times New Roman" w:cs="Times New Roman"/>
        </w:rPr>
      </w:pPr>
    </w:p>
    <w:p w:rsidR="000D6991" w:rsidRPr="000D6991" w:rsidRDefault="000D6991" w:rsidP="000D6991">
      <w:pPr>
        <w:rPr>
          <w:rFonts w:ascii="Times New Roman" w:hAnsi="Times New Roman" w:cs="Times New Roman"/>
        </w:rPr>
      </w:pPr>
    </w:p>
    <w:p w:rsidR="000D6991" w:rsidRPr="000D6991" w:rsidRDefault="000D6991" w:rsidP="000D6991">
      <w:pPr>
        <w:rPr>
          <w:rFonts w:ascii="Times New Roman" w:hAnsi="Times New Roman" w:cs="Times New Roman"/>
        </w:rPr>
      </w:pPr>
    </w:p>
    <w:sectPr w:rsidR="000D6991" w:rsidRPr="000D6991" w:rsidSect="0028590C">
      <w:headerReference w:type="default" r:id="rId7"/>
      <w:footerReference w:type="default" r:id="rId8"/>
      <w:headerReference w:type="first" r:id="rId9"/>
      <w:pgSz w:w="11906" w:h="16838" w:code="9"/>
      <w:pgMar w:top="2238" w:right="991" w:bottom="1985" w:left="1276" w:header="28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FEB" w:rsidRDefault="00052FEB">
      <w:r>
        <w:separator/>
      </w:r>
    </w:p>
  </w:endnote>
  <w:endnote w:type="continuationSeparator" w:id="0">
    <w:p w:rsidR="00052FEB" w:rsidRDefault="000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74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470FA">
      <w:rPr>
        <w:rFonts w:ascii="Arial" w:hAnsi="Arial" w:cs="Arial"/>
        <w:b/>
        <w:sz w:val="16"/>
        <w:szCs w:val="16"/>
      </w:rPr>
      <w:t>ООО «КХЛ».</w:t>
    </w:r>
    <w:r>
      <w:rPr>
        <w:rFonts w:ascii="Arial" w:hAnsi="Arial" w:cs="Arial"/>
        <w:sz w:val="16"/>
        <w:szCs w:val="16"/>
      </w:rPr>
      <w:t xml:space="preserve"> </w:t>
    </w:r>
  </w:p>
  <w:p w:rsidR="00A50974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Овчинниковская наб., д. 20, стр. 2. </w:t>
    </w:r>
  </w:p>
  <w:p w:rsidR="00A50974" w:rsidRPr="004470FA" w:rsidRDefault="00A50974" w:rsidP="00A50974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287-4000, Факс: +7 (495) 287-4400</w:t>
    </w:r>
    <w:r>
      <w:rPr>
        <w:rFonts w:ascii="Arial" w:hAnsi="Arial" w:cs="Arial"/>
        <w:sz w:val="16"/>
        <w:szCs w:val="16"/>
        <w:lang w:val="en-US"/>
      </w:rPr>
      <w:t xml:space="preserve">. </w:t>
    </w:r>
    <w:r w:rsidRPr="009F418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ww</w:t>
    </w:r>
    <w:r w:rsidRPr="009F4188">
      <w:rPr>
        <w:rFonts w:ascii="Arial" w:hAnsi="Arial" w:cs="Arial"/>
        <w:sz w:val="16"/>
        <w:szCs w:val="16"/>
        <w:lang w:val="en-US"/>
      </w:rPr>
      <w:t>w</w:t>
    </w:r>
    <w:r w:rsidRPr="009F4188">
      <w:rPr>
        <w:rFonts w:ascii="Arial" w:hAnsi="Arial" w:cs="Arial"/>
        <w:sz w:val="16"/>
        <w:szCs w:val="16"/>
      </w:rPr>
      <w:t>.</w:t>
    </w:r>
    <w:r w:rsidRPr="009F4188">
      <w:rPr>
        <w:rFonts w:ascii="Arial" w:hAnsi="Arial" w:cs="Arial"/>
        <w:sz w:val="16"/>
        <w:szCs w:val="16"/>
        <w:lang w:val="en-US"/>
      </w:rPr>
      <w:t>khl</w:t>
    </w:r>
    <w:r w:rsidRPr="009F4188">
      <w:rPr>
        <w:rFonts w:ascii="Arial" w:hAnsi="Arial" w:cs="Arial"/>
        <w:sz w:val="16"/>
        <w:szCs w:val="16"/>
      </w:rPr>
      <w:t>.</w:t>
    </w:r>
    <w:r w:rsidRPr="009F4188">
      <w:rPr>
        <w:rFonts w:ascii="Arial" w:hAnsi="Arial" w:cs="Arial"/>
        <w:sz w:val="16"/>
        <w:szCs w:val="16"/>
        <w:lang w:val="en-US"/>
      </w:rPr>
      <w:t>ru</w:t>
    </w:r>
    <w:r w:rsidRPr="009F418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</w:p>
  <w:p w:rsidR="0090308D" w:rsidRDefault="00837AEA" w:rsidP="0090308D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0CC475C6" wp14:editId="67E6D9CF">
          <wp:simplePos x="0" y="0"/>
          <wp:positionH relativeFrom="column">
            <wp:posOffset>3625215</wp:posOffset>
          </wp:positionH>
          <wp:positionV relativeFrom="paragraph">
            <wp:posOffset>-142240</wp:posOffset>
          </wp:positionV>
          <wp:extent cx="2613660" cy="495300"/>
          <wp:effectExtent l="19050" t="0" r="0" b="0"/>
          <wp:wrapNone/>
          <wp:docPr id="12" name="Рисунок 1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FEB" w:rsidRDefault="00052FEB">
      <w:r>
        <w:separator/>
      </w:r>
    </w:p>
  </w:footnote>
  <w:footnote w:type="continuationSeparator" w:id="0">
    <w:p w:rsidR="00052FEB" w:rsidRDefault="0005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8D" w:rsidRDefault="00837AEA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 wp14:anchorId="2E68362F" wp14:editId="6EF37460">
          <wp:extent cx="419100" cy="647700"/>
          <wp:effectExtent l="19050" t="0" r="0" b="0"/>
          <wp:docPr id="11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8D" w:rsidRDefault="00837AEA">
    <w:pPr>
      <w:pStyle w:val="a4"/>
    </w:pPr>
    <w:r>
      <w:rPr>
        <w:noProof/>
        <w:lang w:eastAsia="ru-RU"/>
      </w:rPr>
      <w:drawing>
        <wp:inline distT="0" distB="0" distL="0" distR="0" wp14:anchorId="1E3ED2D6" wp14:editId="6B2B2026">
          <wp:extent cx="2600325" cy="785246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85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20A"/>
    <w:multiLevelType w:val="hybridMultilevel"/>
    <w:tmpl w:val="E64C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4E"/>
    <w:rsid w:val="00007D33"/>
    <w:rsid w:val="00010786"/>
    <w:rsid w:val="00013654"/>
    <w:rsid w:val="00013B7F"/>
    <w:rsid w:val="0003531A"/>
    <w:rsid w:val="00040CCD"/>
    <w:rsid w:val="00045D67"/>
    <w:rsid w:val="00052FEB"/>
    <w:rsid w:val="000673FD"/>
    <w:rsid w:val="00071660"/>
    <w:rsid w:val="000723CC"/>
    <w:rsid w:val="00097430"/>
    <w:rsid w:val="000A48A1"/>
    <w:rsid w:val="000D6991"/>
    <w:rsid w:val="000F3513"/>
    <w:rsid w:val="00110B53"/>
    <w:rsid w:val="0012591C"/>
    <w:rsid w:val="00131643"/>
    <w:rsid w:val="001330C1"/>
    <w:rsid w:val="0013637E"/>
    <w:rsid w:val="00157219"/>
    <w:rsid w:val="001621F9"/>
    <w:rsid w:val="00172F93"/>
    <w:rsid w:val="00173A10"/>
    <w:rsid w:val="00190A02"/>
    <w:rsid w:val="001A0110"/>
    <w:rsid w:val="001A09EA"/>
    <w:rsid w:val="001B5CAA"/>
    <w:rsid w:val="001D4E35"/>
    <w:rsid w:val="002236E8"/>
    <w:rsid w:val="002377BB"/>
    <w:rsid w:val="002421E6"/>
    <w:rsid w:val="0028590C"/>
    <w:rsid w:val="002B1828"/>
    <w:rsid w:val="002D6A58"/>
    <w:rsid w:val="002F4A08"/>
    <w:rsid w:val="00306A03"/>
    <w:rsid w:val="00312C23"/>
    <w:rsid w:val="0032723C"/>
    <w:rsid w:val="003464F7"/>
    <w:rsid w:val="0035160A"/>
    <w:rsid w:val="00352C4C"/>
    <w:rsid w:val="003B6EED"/>
    <w:rsid w:val="003B73AB"/>
    <w:rsid w:val="00406762"/>
    <w:rsid w:val="004122A2"/>
    <w:rsid w:val="00434699"/>
    <w:rsid w:val="0048444F"/>
    <w:rsid w:val="00494F23"/>
    <w:rsid w:val="00496CEE"/>
    <w:rsid w:val="004A40DC"/>
    <w:rsid w:val="004F1BE0"/>
    <w:rsid w:val="004F3D2F"/>
    <w:rsid w:val="005037DE"/>
    <w:rsid w:val="00521846"/>
    <w:rsid w:val="0052502F"/>
    <w:rsid w:val="005254B4"/>
    <w:rsid w:val="00542811"/>
    <w:rsid w:val="005511BF"/>
    <w:rsid w:val="00551F6F"/>
    <w:rsid w:val="005B6A50"/>
    <w:rsid w:val="005C1387"/>
    <w:rsid w:val="006312C2"/>
    <w:rsid w:val="0063518D"/>
    <w:rsid w:val="0066136F"/>
    <w:rsid w:val="006745E8"/>
    <w:rsid w:val="00675CB4"/>
    <w:rsid w:val="006977BB"/>
    <w:rsid w:val="006A4853"/>
    <w:rsid w:val="006A5356"/>
    <w:rsid w:val="006C6E65"/>
    <w:rsid w:val="006D4028"/>
    <w:rsid w:val="006E2F4E"/>
    <w:rsid w:val="006E7CF5"/>
    <w:rsid w:val="006F2239"/>
    <w:rsid w:val="00704D4E"/>
    <w:rsid w:val="00706283"/>
    <w:rsid w:val="00734EB5"/>
    <w:rsid w:val="00752BA8"/>
    <w:rsid w:val="00761B0C"/>
    <w:rsid w:val="007652A9"/>
    <w:rsid w:val="00772EAB"/>
    <w:rsid w:val="00773A77"/>
    <w:rsid w:val="007A5818"/>
    <w:rsid w:val="007B3D0B"/>
    <w:rsid w:val="007B7F1C"/>
    <w:rsid w:val="007D0DF6"/>
    <w:rsid w:val="007D5A91"/>
    <w:rsid w:val="00802DE6"/>
    <w:rsid w:val="0081571A"/>
    <w:rsid w:val="00827106"/>
    <w:rsid w:val="00837AEA"/>
    <w:rsid w:val="00850B0C"/>
    <w:rsid w:val="00864F69"/>
    <w:rsid w:val="00882B79"/>
    <w:rsid w:val="00896A9E"/>
    <w:rsid w:val="008A1E69"/>
    <w:rsid w:val="008A3428"/>
    <w:rsid w:val="008C0B05"/>
    <w:rsid w:val="008E5A34"/>
    <w:rsid w:val="008E6C6A"/>
    <w:rsid w:val="008F0BB5"/>
    <w:rsid w:val="0090308D"/>
    <w:rsid w:val="00905607"/>
    <w:rsid w:val="009119E8"/>
    <w:rsid w:val="00914850"/>
    <w:rsid w:val="0093123B"/>
    <w:rsid w:val="00964D07"/>
    <w:rsid w:val="009664E8"/>
    <w:rsid w:val="00975F14"/>
    <w:rsid w:val="0097694D"/>
    <w:rsid w:val="009954C6"/>
    <w:rsid w:val="009B309F"/>
    <w:rsid w:val="009B66AB"/>
    <w:rsid w:val="009B7E35"/>
    <w:rsid w:val="009C3244"/>
    <w:rsid w:val="009E685C"/>
    <w:rsid w:val="009F4CE8"/>
    <w:rsid w:val="009F783E"/>
    <w:rsid w:val="00A0730A"/>
    <w:rsid w:val="00A27C2C"/>
    <w:rsid w:val="00A50974"/>
    <w:rsid w:val="00A62CCF"/>
    <w:rsid w:val="00A65827"/>
    <w:rsid w:val="00A65FBC"/>
    <w:rsid w:val="00A7028A"/>
    <w:rsid w:val="00A747F6"/>
    <w:rsid w:val="00A81203"/>
    <w:rsid w:val="00A911CA"/>
    <w:rsid w:val="00AB322B"/>
    <w:rsid w:val="00AB7DC2"/>
    <w:rsid w:val="00AC43DD"/>
    <w:rsid w:val="00AC4A99"/>
    <w:rsid w:val="00AC4ABE"/>
    <w:rsid w:val="00AD0B16"/>
    <w:rsid w:val="00AE7C38"/>
    <w:rsid w:val="00AF39CB"/>
    <w:rsid w:val="00B60E79"/>
    <w:rsid w:val="00BB2D9E"/>
    <w:rsid w:val="00BC1750"/>
    <w:rsid w:val="00BE6768"/>
    <w:rsid w:val="00BF7560"/>
    <w:rsid w:val="00C1323B"/>
    <w:rsid w:val="00C165EA"/>
    <w:rsid w:val="00C240BC"/>
    <w:rsid w:val="00C321D2"/>
    <w:rsid w:val="00C75C9F"/>
    <w:rsid w:val="00C77BA9"/>
    <w:rsid w:val="00D06511"/>
    <w:rsid w:val="00D10749"/>
    <w:rsid w:val="00D3206B"/>
    <w:rsid w:val="00D857AB"/>
    <w:rsid w:val="00D94FFA"/>
    <w:rsid w:val="00DA74BA"/>
    <w:rsid w:val="00DC71DA"/>
    <w:rsid w:val="00E050DE"/>
    <w:rsid w:val="00E22D6C"/>
    <w:rsid w:val="00E360A3"/>
    <w:rsid w:val="00EB5059"/>
    <w:rsid w:val="00ED1654"/>
    <w:rsid w:val="00F114B9"/>
    <w:rsid w:val="00F14613"/>
    <w:rsid w:val="00F301D6"/>
    <w:rsid w:val="00F41BCF"/>
    <w:rsid w:val="00F6583D"/>
    <w:rsid w:val="00F702D9"/>
    <w:rsid w:val="00F76AD6"/>
    <w:rsid w:val="00F8773B"/>
    <w:rsid w:val="00FB2D12"/>
    <w:rsid w:val="00FB3D4B"/>
    <w:rsid w:val="00FB6433"/>
    <w:rsid w:val="00FD17F6"/>
    <w:rsid w:val="00FE202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3D7DC"/>
  <w15:docId w15:val="{831B66B9-39D1-413C-8074-67E14C3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0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58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308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15B35"/>
    <w:pPr>
      <w:tabs>
        <w:tab w:val="center" w:pos="4677"/>
        <w:tab w:val="right" w:pos="9355"/>
      </w:tabs>
    </w:pPr>
  </w:style>
  <w:style w:type="character" w:styleId="a6">
    <w:name w:val="Strong"/>
    <w:basedOn w:val="a0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2F1467"/>
    <w:rPr>
      <w:color w:val="0000FF"/>
      <w:u w:val="single"/>
    </w:rPr>
  </w:style>
  <w:style w:type="paragraph" w:styleId="a8">
    <w:name w:val="Balloon Text"/>
    <w:basedOn w:val="a"/>
    <w:link w:val="a9"/>
    <w:rsid w:val="00870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0109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A65827"/>
    <w:rPr>
      <w:rFonts w:ascii="Arial" w:hAnsi="Arial" w:cs="Arial"/>
      <w:b/>
      <w:bCs/>
      <w:i/>
      <w:iCs/>
      <w:sz w:val="28"/>
      <w:szCs w:val="28"/>
    </w:rPr>
  </w:style>
  <w:style w:type="paragraph" w:styleId="aa">
    <w:name w:val="Body Text"/>
    <w:basedOn w:val="a"/>
    <w:link w:val="ab"/>
    <w:unhideWhenUsed/>
    <w:rsid w:val="00A65827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65827"/>
    <w:rPr>
      <w:sz w:val="24"/>
    </w:rPr>
  </w:style>
  <w:style w:type="paragraph" w:styleId="ac">
    <w:name w:val="List Paragraph"/>
    <w:basedOn w:val="a"/>
    <w:uiPriority w:val="34"/>
    <w:qFormat/>
    <w:rsid w:val="007652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0308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90308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21">
    <w:name w:val="Body Text 2"/>
    <w:basedOn w:val="a"/>
    <w:link w:val="22"/>
    <w:rsid w:val="00903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0308D"/>
    <w:rPr>
      <w:rFonts w:ascii="Blackoak" w:eastAsia="SimSun" w:hAnsi="Blackoak" w:cs="Blackoak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Александр Сергеевич Солнцев</cp:lastModifiedBy>
  <cp:revision>24</cp:revision>
  <cp:lastPrinted>2019-08-13T09:21:00Z</cp:lastPrinted>
  <dcterms:created xsi:type="dcterms:W3CDTF">2014-09-12T08:28:00Z</dcterms:created>
  <dcterms:modified xsi:type="dcterms:W3CDTF">2021-09-08T06:24:00Z</dcterms:modified>
</cp:coreProperties>
</file>