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E6E94" w:rsidP="008034FE">
      <w:pPr>
        <w:pStyle w:val="2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6150E" w:rsidP="005B33EC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2005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6150E" w:rsidP="002504B6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2504B6">
              <w:rPr>
                <w:sz w:val="18"/>
              </w:rPr>
              <w:t>9</w:t>
            </w:r>
            <w:r>
              <w:rPr>
                <w:sz w:val="18"/>
              </w:rPr>
              <w:t>.</w:t>
            </w:r>
            <w:r w:rsidR="002504B6">
              <w:rPr>
                <w:sz w:val="18"/>
              </w:rPr>
              <w:t>10</w:t>
            </w:r>
            <w:r>
              <w:rPr>
                <w:sz w:val="18"/>
              </w:rPr>
              <w:t>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C66C5" w:rsidP="0010375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B30F8" w:rsidP="00F95599">
            <w:pPr>
              <w:pStyle w:val="2"/>
              <w:rPr>
                <w:sz w:val="18"/>
              </w:rPr>
            </w:pPr>
            <w:proofErr w:type="spellStart"/>
            <w:r>
              <w:rPr>
                <w:sz w:val="18"/>
              </w:rPr>
              <w:t>г.Тверь</w:t>
            </w:r>
            <w:proofErr w:type="spellEnd"/>
            <w:r>
              <w:rPr>
                <w:sz w:val="18"/>
              </w:rPr>
              <w:t>, ГБУ СЛК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A6150E" w:rsidP="002504B6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2504B6">
              <w:rPr>
                <w:sz w:val="18"/>
              </w:rPr>
              <w:t>4</w:t>
            </w:r>
            <w:r>
              <w:rPr>
                <w:sz w:val="18"/>
              </w:rPr>
              <w:t>:</w:t>
            </w:r>
            <w:r w:rsidR="002504B6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6150E" w:rsidP="00D1504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100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6150E">
              <w:rPr>
                <w:b/>
                <w:sz w:val="20"/>
                <w:szCs w:val="28"/>
              </w:rPr>
              <w:t xml:space="preserve">«ТВЕРИЧИ» </w:t>
            </w:r>
            <w:proofErr w:type="spellStart"/>
            <w:r w:rsidR="00A6150E">
              <w:rPr>
                <w:b/>
                <w:sz w:val="20"/>
                <w:szCs w:val="28"/>
              </w:rPr>
              <w:t>г.Тверь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1A3075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031BF0" w:rsidRPr="00BF73C6" w:rsidRDefault="001A3075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Арсений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B90E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031BF0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031BF0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9946D9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031BF0" w:rsidRPr="00BF73C6" w:rsidRDefault="009946D9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9946D9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9946D9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9946D9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9946D9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9946D9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1A3075" w:rsidP="00CC4C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031BF0" w:rsidRPr="00BF73C6" w:rsidRDefault="00291E2B" w:rsidP="00CC4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Змеев Максим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F61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031BF0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031BF0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9946D9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031BF0" w:rsidRPr="00BF73C6" w:rsidRDefault="009946D9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9946D9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9946D9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9946D9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9946D9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9946D9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031BF0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</w:tcPr>
          <w:p w:rsidR="00031BF0" w:rsidRPr="00BF73C6" w:rsidRDefault="001A307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 Николай</w:t>
            </w:r>
          </w:p>
        </w:tc>
        <w:tc>
          <w:tcPr>
            <w:tcW w:w="247" w:type="dxa"/>
          </w:tcPr>
          <w:p w:rsidR="00031BF0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1A3075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9946D9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9946D9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031BF0" w:rsidRPr="00BF73C6" w:rsidRDefault="009946D9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</w:tcPr>
          <w:p w:rsidR="00031BF0" w:rsidRPr="00BF73C6" w:rsidRDefault="009946D9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B90EA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031BF0" w:rsidRPr="00BF73C6" w:rsidRDefault="00B90EA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B90EA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B90EA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B90EA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B90EA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B90EA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3" w:type="dxa"/>
            <w:gridSpan w:val="3"/>
          </w:tcPr>
          <w:p w:rsidR="00031BF0" w:rsidRPr="00BF73C6" w:rsidRDefault="001A307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Кольцов Герман</w:t>
            </w:r>
          </w:p>
        </w:tc>
        <w:tc>
          <w:tcPr>
            <w:tcW w:w="247" w:type="dxa"/>
          </w:tcPr>
          <w:p w:rsidR="00031BF0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1A3075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031BF0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031BF0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B90EA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9" w:type="dxa"/>
            <w:gridSpan w:val="3"/>
          </w:tcPr>
          <w:p w:rsidR="00031BF0" w:rsidRPr="00BF73C6" w:rsidRDefault="00B90EA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B90EA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B90EA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B90EA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B90EA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B90EA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031BF0" w:rsidRPr="006D3717" w:rsidRDefault="001A3075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Билялов</w:t>
            </w:r>
            <w:proofErr w:type="spellEnd"/>
            <w:r>
              <w:rPr>
                <w:sz w:val="18"/>
                <w:szCs w:val="18"/>
              </w:rPr>
              <w:t xml:space="preserve"> Али</w:t>
            </w:r>
          </w:p>
        </w:tc>
        <w:tc>
          <w:tcPr>
            <w:tcW w:w="247" w:type="dxa"/>
          </w:tcPr>
          <w:p w:rsidR="00031BF0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1A3075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031BF0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031BF0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B90EA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031BF0" w:rsidRPr="00BF73C6" w:rsidRDefault="00B90EA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B90EA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B90EA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B90EA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B90EA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B90EA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A307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1A3075" w:rsidRPr="006D3717" w:rsidRDefault="001A307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Рыбаков Иван</w:t>
            </w:r>
          </w:p>
        </w:tc>
        <w:tc>
          <w:tcPr>
            <w:tcW w:w="247" w:type="dxa"/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075" w:rsidRPr="00BF73C6" w:rsidRDefault="001A3075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3075" w:rsidRPr="00BF73C6" w:rsidRDefault="00B90E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3075" w:rsidRPr="00BF73C6" w:rsidRDefault="00B90E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3075" w:rsidRPr="00BF73C6" w:rsidRDefault="00B90E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1A3075" w:rsidRPr="00BF73C6" w:rsidRDefault="00B90E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1A3075" w:rsidRPr="00BF73C6" w:rsidRDefault="00B90E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3075" w:rsidRPr="00BF73C6" w:rsidRDefault="00B90E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3075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1A3075" w:rsidRPr="00BF73C6" w:rsidRDefault="001A3075" w:rsidP="00291E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Калиниченко Максим                             </w:t>
            </w:r>
            <w:r w:rsidR="00291E2B">
              <w:rPr>
                <w:sz w:val="18"/>
                <w:szCs w:val="18"/>
              </w:rPr>
              <w:t>А</w:t>
            </w:r>
          </w:p>
        </w:tc>
        <w:tc>
          <w:tcPr>
            <w:tcW w:w="247" w:type="dxa"/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075" w:rsidRPr="00BF73C6" w:rsidRDefault="001A3075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3075" w:rsidRPr="00BF73C6" w:rsidRDefault="00B90E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3075" w:rsidRPr="00BF73C6" w:rsidRDefault="00B90E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3075" w:rsidRPr="00BF73C6" w:rsidRDefault="00B90E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1A3075" w:rsidRPr="00BF73C6" w:rsidRDefault="00B90E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1A3075" w:rsidRPr="00BF73C6" w:rsidRDefault="00B90E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3075" w:rsidRPr="00BF73C6" w:rsidRDefault="00B90E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2C6A" w:rsidRPr="00BF73C6" w:rsidTr="0080320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2C6A" w:rsidRPr="00BF73C6" w:rsidRDefault="00332C6A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53" w:type="dxa"/>
            <w:gridSpan w:val="3"/>
          </w:tcPr>
          <w:p w:rsidR="00332C6A" w:rsidRPr="00BF73C6" w:rsidRDefault="00332C6A" w:rsidP="008032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Никита</w:t>
            </w:r>
          </w:p>
        </w:tc>
        <w:tc>
          <w:tcPr>
            <w:tcW w:w="247" w:type="dxa"/>
          </w:tcPr>
          <w:p w:rsidR="00332C6A" w:rsidRPr="00BF73C6" w:rsidRDefault="00332C6A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2C6A" w:rsidRPr="00BF73C6" w:rsidRDefault="00332C6A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2C6A" w:rsidRPr="00BF73C6" w:rsidRDefault="00B90EA3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2C6A" w:rsidRPr="00BF73C6" w:rsidRDefault="00B90EA3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2C6A" w:rsidRPr="00BF73C6" w:rsidRDefault="00B90EA3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332C6A" w:rsidRPr="00BF73C6" w:rsidRDefault="00B90EA3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332C6A" w:rsidRPr="00BF73C6" w:rsidRDefault="00B90EA3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2C6A" w:rsidRPr="00BF73C6" w:rsidRDefault="00332C6A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2C6A" w:rsidRPr="00BF73C6" w:rsidRDefault="00332C6A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2C6A" w:rsidRPr="00BF73C6" w:rsidRDefault="00332C6A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2C6A" w:rsidRPr="00BF73C6" w:rsidRDefault="00332C6A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32C6A" w:rsidRPr="00BF73C6" w:rsidRDefault="00332C6A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2C6A" w:rsidRPr="00BF73C6" w:rsidRDefault="00332C6A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2C6A" w:rsidRPr="00BF73C6" w:rsidRDefault="00332C6A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2C6A" w:rsidRPr="00BF73C6" w:rsidRDefault="00332C6A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2C6A" w:rsidRPr="00BF73C6" w:rsidRDefault="00332C6A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307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:rsidR="001A3075" w:rsidRPr="00BF73C6" w:rsidRDefault="001A307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Александр</w:t>
            </w:r>
          </w:p>
        </w:tc>
        <w:tc>
          <w:tcPr>
            <w:tcW w:w="247" w:type="dxa"/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075" w:rsidRPr="00BF73C6" w:rsidRDefault="001A3075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</w:tcPr>
          <w:p w:rsidR="00291E2B" w:rsidRPr="00BF73C6" w:rsidRDefault="00291E2B" w:rsidP="008032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Егор                                              К</w:t>
            </w:r>
          </w:p>
        </w:tc>
        <w:tc>
          <w:tcPr>
            <w:tcW w:w="247" w:type="dxa"/>
          </w:tcPr>
          <w:p w:rsidR="00291E2B" w:rsidRPr="00BF73C6" w:rsidRDefault="00291E2B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2B" w:rsidRPr="00BF73C6" w:rsidRDefault="00291E2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BF73C6" w:rsidTr="0080320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</w:tcPr>
          <w:p w:rsidR="00291E2B" w:rsidRPr="00BF73C6" w:rsidRDefault="00291E2B" w:rsidP="0080320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Погонин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47" w:type="dxa"/>
          </w:tcPr>
          <w:p w:rsidR="00291E2B" w:rsidRPr="00BF73C6" w:rsidRDefault="00291E2B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2B" w:rsidRPr="00BF73C6" w:rsidRDefault="00291E2B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2B" w:rsidRPr="00BF73C6" w:rsidRDefault="00291E2B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2B" w:rsidRPr="00BF73C6" w:rsidRDefault="00291E2B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2B" w:rsidRPr="00BF73C6" w:rsidRDefault="00291E2B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291E2B" w:rsidRPr="00BF73C6" w:rsidRDefault="00291E2B" w:rsidP="008032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Силаев Даниил</w:t>
            </w:r>
          </w:p>
        </w:tc>
        <w:tc>
          <w:tcPr>
            <w:tcW w:w="247" w:type="dxa"/>
          </w:tcPr>
          <w:p w:rsidR="00291E2B" w:rsidRPr="00BF73C6" w:rsidRDefault="00291E2B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2B" w:rsidRPr="00BF73C6" w:rsidRDefault="00291E2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291E2B" w:rsidRPr="00BF73C6" w:rsidRDefault="00291E2B" w:rsidP="0080320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Вакорин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291E2B" w:rsidRPr="00BF73C6" w:rsidRDefault="00291E2B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2B" w:rsidRPr="00BF73C6" w:rsidRDefault="00291E2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291E2B" w:rsidRPr="00BF73C6" w:rsidRDefault="00291E2B" w:rsidP="008032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Кирилл                                         А</w:t>
            </w:r>
          </w:p>
        </w:tc>
        <w:tc>
          <w:tcPr>
            <w:tcW w:w="247" w:type="dxa"/>
          </w:tcPr>
          <w:p w:rsidR="00291E2B" w:rsidRPr="00BF73C6" w:rsidRDefault="00291E2B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2B" w:rsidRPr="00BF73C6" w:rsidRDefault="00291E2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53" w:type="dxa"/>
            <w:gridSpan w:val="3"/>
          </w:tcPr>
          <w:p w:rsidR="00291E2B" w:rsidRPr="00BF73C6" w:rsidRDefault="00291E2B" w:rsidP="008032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Михаил</w:t>
            </w:r>
          </w:p>
        </w:tc>
        <w:tc>
          <w:tcPr>
            <w:tcW w:w="247" w:type="dxa"/>
          </w:tcPr>
          <w:p w:rsidR="00291E2B" w:rsidRPr="00BF73C6" w:rsidRDefault="00291E2B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</w:tcPr>
          <w:p w:rsidR="00291E2B" w:rsidRPr="00BF73C6" w:rsidRDefault="00291E2B" w:rsidP="0080320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Бакалдин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47" w:type="dxa"/>
          </w:tcPr>
          <w:p w:rsidR="00291E2B" w:rsidRPr="00BF73C6" w:rsidRDefault="00291E2B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291E2B" w:rsidRPr="00BF73C6" w:rsidRDefault="00291E2B" w:rsidP="008032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Третьяков Данил</w:t>
            </w:r>
          </w:p>
        </w:tc>
        <w:tc>
          <w:tcPr>
            <w:tcW w:w="247" w:type="dxa"/>
          </w:tcPr>
          <w:p w:rsidR="00291E2B" w:rsidRPr="00BF73C6" w:rsidRDefault="00291E2B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</w:tcPr>
          <w:p w:rsidR="00291E2B" w:rsidRPr="00BF73C6" w:rsidRDefault="00291E2B" w:rsidP="0080320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Сударев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291E2B" w:rsidRPr="00BF73C6" w:rsidRDefault="00291E2B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291E2B" w:rsidRPr="00BF73C6" w:rsidRDefault="00291E2B" w:rsidP="008032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Арсений</w:t>
            </w:r>
          </w:p>
        </w:tc>
        <w:tc>
          <w:tcPr>
            <w:tcW w:w="247" w:type="dxa"/>
          </w:tcPr>
          <w:p w:rsidR="00291E2B" w:rsidRPr="00BF73C6" w:rsidRDefault="00291E2B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291E2B" w:rsidRPr="00BF73C6" w:rsidRDefault="00291E2B" w:rsidP="0080320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291E2B" w:rsidRPr="00BF73C6" w:rsidRDefault="00291E2B" w:rsidP="008032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80320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291E2B" w:rsidRPr="00BF73C6" w:rsidRDefault="00291E2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291E2B" w:rsidRPr="00BF73C6" w:rsidRDefault="00291E2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E2B" w:rsidRPr="00643560" w:rsidRDefault="00291E2B" w:rsidP="001F00E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Филенков Андрей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E2B" w:rsidRPr="00755533" w:rsidRDefault="00291E2B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91E2B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291E2B" w:rsidRPr="002D3CE2" w:rsidRDefault="00291E2B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91E2B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1E2B" w:rsidRPr="008034FE" w:rsidRDefault="00291E2B" w:rsidP="002504B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«ОЛИМПИЙСКИЙ» </w:t>
            </w:r>
            <w:proofErr w:type="spellStart"/>
            <w:r>
              <w:rPr>
                <w:b/>
                <w:sz w:val="20"/>
                <w:szCs w:val="28"/>
              </w:rPr>
              <w:t>г.Рязань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1E2B" w:rsidRPr="008034FE" w:rsidRDefault="00291E2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1E2B" w:rsidRPr="008034FE" w:rsidRDefault="00291E2B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91E2B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91E2B" w:rsidRPr="00BF73C6" w:rsidRDefault="00291E2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291E2B" w:rsidRPr="00BF73C6" w:rsidRDefault="00291E2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291E2B" w:rsidRPr="00BF73C6" w:rsidRDefault="00291E2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91E2B" w:rsidRPr="00BF73C6" w:rsidRDefault="00291E2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91E2B" w:rsidRPr="00BF73C6" w:rsidRDefault="00291E2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91E2B" w:rsidRPr="00BF73C6" w:rsidRDefault="00291E2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91E2B" w:rsidRPr="00BF73C6" w:rsidRDefault="00291E2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91E2B" w:rsidRPr="00BF73C6" w:rsidRDefault="00291E2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91E2B" w:rsidRPr="00BF73C6" w:rsidRDefault="00291E2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1E2B" w:rsidRPr="00BF73C6" w:rsidRDefault="00291E2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91E2B" w:rsidRPr="00BF73C6" w:rsidRDefault="00291E2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91E2B" w:rsidRPr="00BF73C6" w:rsidRDefault="00291E2B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91E2B" w:rsidRPr="00BF73C6" w:rsidRDefault="00291E2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291E2B" w:rsidRPr="00BF73C6" w:rsidRDefault="00291E2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91E2B" w:rsidRPr="00BF73C6" w:rsidRDefault="00291E2B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291E2B" w:rsidRPr="00BF73C6" w:rsidRDefault="00291E2B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Апрелов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  <w:gridSpan w:val="2"/>
          </w:tcPr>
          <w:p w:rsidR="00291E2B" w:rsidRPr="00BF73C6" w:rsidRDefault="00291E2B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F61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291E2B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291E2B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F61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291E2B" w:rsidRPr="00BF73C6" w:rsidRDefault="00F61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91E2B" w:rsidRPr="00BF73C6" w:rsidRDefault="00F61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F61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F6172E" w:rsidP="00F6172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F61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F61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291E2B" w:rsidRPr="00BF73C6" w:rsidRDefault="00291E2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Тимошенко Михаил</w:t>
            </w:r>
          </w:p>
        </w:tc>
        <w:tc>
          <w:tcPr>
            <w:tcW w:w="290" w:type="dxa"/>
            <w:gridSpan w:val="2"/>
          </w:tcPr>
          <w:p w:rsidR="00291E2B" w:rsidRPr="00BF73C6" w:rsidRDefault="00291E2B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B90E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B90E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B90E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B90E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291E2B" w:rsidRPr="00BF73C6" w:rsidRDefault="00B90E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F61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291E2B" w:rsidRPr="00BF73C6" w:rsidRDefault="00F61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91E2B" w:rsidRPr="00BF73C6" w:rsidRDefault="00F61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F61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F61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F61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F61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291E2B" w:rsidRPr="006D3717" w:rsidRDefault="00291E2B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Богачев Егор</w:t>
            </w:r>
          </w:p>
        </w:tc>
        <w:tc>
          <w:tcPr>
            <w:tcW w:w="290" w:type="dxa"/>
            <w:gridSpan w:val="2"/>
          </w:tcPr>
          <w:p w:rsidR="00291E2B" w:rsidRPr="00BF73C6" w:rsidRDefault="00291E2B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B90E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B90EA3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B90E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291E2B" w:rsidRPr="00BF73C6" w:rsidRDefault="00B90E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291E2B" w:rsidRPr="00BF73C6" w:rsidRDefault="00B90E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B90E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291E2B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91E2B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9946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291E2B" w:rsidRPr="00BF73C6" w:rsidRDefault="00291E2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Гребенников Кирилл</w:t>
            </w:r>
          </w:p>
        </w:tc>
        <w:tc>
          <w:tcPr>
            <w:tcW w:w="290" w:type="dxa"/>
            <w:gridSpan w:val="2"/>
          </w:tcPr>
          <w:p w:rsidR="00291E2B" w:rsidRPr="00BF73C6" w:rsidRDefault="00291E2B" w:rsidP="00783B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23524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91E2B" w:rsidRPr="00BF73C6" w:rsidRDefault="00291E2B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291E2B" w:rsidRPr="00BF73C6" w:rsidRDefault="00291E2B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Бахирев Дмитрий                                     А</w:t>
            </w:r>
          </w:p>
        </w:tc>
        <w:tc>
          <w:tcPr>
            <w:tcW w:w="290" w:type="dxa"/>
            <w:gridSpan w:val="2"/>
          </w:tcPr>
          <w:p w:rsidR="00291E2B" w:rsidRPr="00BF73C6" w:rsidRDefault="00291E2B" w:rsidP="00A601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291E2B" w:rsidRPr="00BF73C6" w:rsidRDefault="00291E2B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Панов </w:t>
            </w:r>
            <w:proofErr w:type="spellStart"/>
            <w:r>
              <w:rPr>
                <w:sz w:val="18"/>
                <w:szCs w:val="18"/>
              </w:rPr>
              <w:t>Гардей</w:t>
            </w:r>
            <w:proofErr w:type="spellEnd"/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291E2B" w:rsidRPr="00BF73C6" w:rsidRDefault="00291E2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Туров Алексей</w:t>
            </w:r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291E2B" w:rsidRPr="00BF73C6" w:rsidRDefault="00291E2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Толмачев Никита</w:t>
            </w:r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291E2B" w:rsidRPr="00BF73C6" w:rsidRDefault="00291E2B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Зобнин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291E2B" w:rsidRPr="00BF73C6" w:rsidRDefault="00291E2B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Лахтин Данил                                           К</w:t>
            </w:r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291E2B" w:rsidRPr="00BF73C6" w:rsidRDefault="00291E2B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Кучумов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8B586C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291E2B" w:rsidRPr="00BF73C6" w:rsidRDefault="00291E2B" w:rsidP="00F85EE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Форис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291E2B" w:rsidRPr="00BF73C6" w:rsidRDefault="00291E2B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Житков Даниил</w:t>
            </w:r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291E2B" w:rsidRPr="00BF73C6" w:rsidRDefault="00291E2B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Болотников Даниил</w:t>
            </w:r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91E2B" w:rsidRPr="00BF73C6" w:rsidRDefault="00291E2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91E2B" w:rsidRPr="00BF73C6" w:rsidRDefault="00291E2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91E2B" w:rsidRPr="00BF73C6" w:rsidRDefault="00291E2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91E2B" w:rsidRPr="00BF73C6" w:rsidRDefault="00291E2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91E2B" w:rsidRPr="00BF73C6" w:rsidRDefault="00291E2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91E2B" w:rsidRPr="00BF73C6" w:rsidRDefault="00291E2B" w:rsidP="008F58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91E2B" w:rsidRPr="00BF73C6" w:rsidRDefault="00291E2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1E2B" w:rsidRPr="00BF73C6" w:rsidRDefault="00291E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91E2B" w:rsidRPr="00BF73C6" w:rsidRDefault="00291E2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291E2B" w:rsidRPr="00BF73C6" w:rsidRDefault="00291E2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1E2B" w:rsidRPr="00BF73C6" w:rsidRDefault="00291E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1E2B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E2B" w:rsidRPr="00643560" w:rsidRDefault="00291E2B" w:rsidP="000B30F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Крохин Юрий Анатольевич, Киселев Юрий Алексеевич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E2B" w:rsidRPr="00755533" w:rsidRDefault="00291E2B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6172E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946D9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90EA3" w:rsidP="00910F1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76409" w:rsidP="00910F1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F48FD" w:rsidP="002504B6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2504B6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504B6" w:rsidP="00910F1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97B5A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97B5A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F6172E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6172E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6172E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946D9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90EA3" w:rsidP="00910F1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76409" w:rsidP="00910F1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910F18" w:rsidP="002504B6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2504B6">
              <w:rPr>
                <w:sz w:val="20"/>
                <w:szCs w:val="18"/>
              </w:rPr>
              <w:t>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2504B6" w:rsidP="00910F1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B90EA3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B90EA3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06" w:type="dxa"/>
            <w:gridSpan w:val="2"/>
          </w:tcPr>
          <w:p w:rsidR="004C00C4" w:rsidRPr="00755533" w:rsidRDefault="00B90EA3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90EA3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946D9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90EA3" w:rsidP="00910F1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976409" w:rsidP="00910F1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B90EA3" w:rsidP="00910F1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B90EA3" w:rsidP="00910F1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910F18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910F18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B90EA3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B90EA3" w:rsidP="00C97B5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6172E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946D9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76409" w:rsidP="00910F18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10F18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2504B6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Александр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2504B6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Александр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A6150E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Ильин Михаил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A6150E" w:rsidP="003A41B0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Михаил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C97B5A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A6150E" w:rsidP="002504B6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504B6">
              <w:rPr>
                <w:sz w:val="16"/>
                <w:szCs w:val="16"/>
              </w:rPr>
              <w:t>Емельяненко Алекс-</w:t>
            </w:r>
            <w:proofErr w:type="spellStart"/>
            <w:r w:rsidR="002504B6">
              <w:rPr>
                <w:sz w:val="16"/>
                <w:szCs w:val="16"/>
              </w:rPr>
              <w:t>др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2504B6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2504B6" w:rsidP="004C00C4">
            <w:pPr>
              <w:pStyle w:val="2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Стребков</w:t>
            </w:r>
            <w:proofErr w:type="spellEnd"/>
            <w:r w:rsidR="00A6150E">
              <w:rPr>
                <w:iCs/>
                <w:sz w:val="20"/>
                <w:szCs w:val="15"/>
              </w:rPr>
              <w:t xml:space="preserve"> Николай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2504B6" w:rsidP="004C00C4">
            <w:pPr>
              <w:pStyle w:val="2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Носулько</w:t>
            </w:r>
            <w:proofErr w:type="spellEnd"/>
            <w:r>
              <w:rPr>
                <w:sz w:val="20"/>
                <w:szCs w:val="15"/>
              </w:rPr>
              <w:t xml:space="preserve"> Тарас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81A2D"/>
    <w:rsid w:val="0008475F"/>
    <w:rsid w:val="000855CE"/>
    <w:rsid w:val="000A2452"/>
    <w:rsid w:val="000B2539"/>
    <w:rsid w:val="000B30F8"/>
    <w:rsid w:val="000C1B44"/>
    <w:rsid w:val="000C6CF9"/>
    <w:rsid w:val="000D4906"/>
    <w:rsid w:val="000E2090"/>
    <w:rsid w:val="000F3D0C"/>
    <w:rsid w:val="000F51D8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02ED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1BA6"/>
    <w:rsid w:val="00183D6D"/>
    <w:rsid w:val="00190F9E"/>
    <w:rsid w:val="001936F6"/>
    <w:rsid w:val="00197D04"/>
    <w:rsid w:val="001A1EA6"/>
    <w:rsid w:val="001A3075"/>
    <w:rsid w:val="001A39DE"/>
    <w:rsid w:val="001B4FEC"/>
    <w:rsid w:val="001B55D9"/>
    <w:rsid w:val="001B7694"/>
    <w:rsid w:val="001C50AB"/>
    <w:rsid w:val="001C66C5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04B6"/>
    <w:rsid w:val="00254387"/>
    <w:rsid w:val="00261204"/>
    <w:rsid w:val="00271665"/>
    <w:rsid w:val="002755FC"/>
    <w:rsid w:val="002761AA"/>
    <w:rsid w:val="00291E2B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2C6A"/>
    <w:rsid w:val="003338F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E10BD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7CC8"/>
    <w:rsid w:val="00492F4B"/>
    <w:rsid w:val="00495037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638A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11B3"/>
    <w:rsid w:val="006827ED"/>
    <w:rsid w:val="006850B6"/>
    <w:rsid w:val="0068543D"/>
    <w:rsid w:val="00685CD5"/>
    <w:rsid w:val="00686B1A"/>
    <w:rsid w:val="006A1C3E"/>
    <w:rsid w:val="006A56F2"/>
    <w:rsid w:val="006C3DB4"/>
    <w:rsid w:val="006C4F68"/>
    <w:rsid w:val="006D3717"/>
    <w:rsid w:val="006D5271"/>
    <w:rsid w:val="006F3373"/>
    <w:rsid w:val="006F3BC7"/>
    <w:rsid w:val="00700BDC"/>
    <w:rsid w:val="00702361"/>
    <w:rsid w:val="00707E93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3C0D"/>
    <w:rsid w:val="00767BB7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C0438"/>
    <w:rsid w:val="007D09E1"/>
    <w:rsid w:val="007D796E"/>
    <w:rsid w:val="007E7408"/>
    <w:rsid w:val="007F6327"/>
    <w:rsid w:val="0080320D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0F18"/>
    <w:rsid w:val="009111AC"/>
    <w:rsid w:val="0091280C"/>
    <w:rsid w:val="00914758"/>
    <w:rsid w:val="0091714E"/>
    <w:rsid w:val="009212BE"/>
    <w:rsid w:val="009242CB"/>
    <w:rsid w:val="00933894"/>
    <w:rsid w:val="00943186"/>
    <w:rsid w:val="00955DEB"/>
    <w:rsid w:val="00963F23"/>
    <w:rsid w:val="009746D3"/>
    <w:rsid w:val="00976409"/>
    <w:rsid w:val="00987BE5"/>
    <w:rsid w:val="009916AF"/>
    <w:rsid w:val="00991956"/>
    <w:rsid w:val="009946D9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150E"/>
    <w:rsid w:val="00A65353"/>
    <w:rsid w:val="00A668E6"/>
    <w:rsid w:val="00A705E9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50B77"/>
    <w:rsid w:val="00B53AD1"/>
    <w:rsid w:val="00B64C8E"/>
    <w:rsid w:val="00B7071F"/>
    <w:rsid w:val="00B7140A"/>
    <w:rsid w:val="00B77FA2"/>
    <w:rsid w:val="00B82505"/>
    <w:rsid w:val="00B90EA3"/>
    <w:rsid w:val="00B937B7"/>
    <w:rsid w:val="00BA2720"/>
    <w:rsid w:val="00BA588E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97B5A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E2CF9"/>
    <w:rsid w:val="00DF4A47"/>
    <w:rsid w:val="00E16222"/>
    <w:rsid w:val="00E2390C"/>
    <w:rsid w:val="00E25963"/>
    <w:rsid w:val="00E376A8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48FD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172E"/>
    <w:rsid w:val="00F6248C"/>
    <w:rsid w:val="00F644F2"/>
    <w:rsid w:val="00F70E20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2767"/>
  <w15:chartTrackingRefBased/>
  <w15:docId w15:val="{7548ED3B-6F6E-46AE-8B97-C3C3A987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2019-10-19T13:40:00Z</cp:lastPrinted>
  <dcterms:created xsi:type="dcterms:W3CDTF">2019-10-19T15:13:00Z</dcterms:created>
  <dcterms:modified xsi:type="dcterms:W3CDTF">2019-10-19T15:13:00Z</dcterms:modified>
</cp:coreProperties>
</file>