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450215</wp:posOffset>
            </wp:positionH>
            <wp:positionV relativeFrom="paragraph">
              <wp:posOffset>-566</wp:posOffset>
            </wp:positionV>
            <wp:extent cx="450263" cy="63690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263" cy="63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Официальный протокол игры</w:t>
      </w:r>
    </w:p>
    <w:tbl>
      <w:tblPr>
        <w:tblStyle w:val="Table1"/>
        <w:tblW w:w="11056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65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tblGridChange w:id="0">
          <w:tblGrid>
            <w:gridCol w:w="537"/>
            <w:gridCol w:w="21"/>
            <w:gridCol w:w="1132"/>
            <w:gridCol w:w="2378"/>
            <w:gridCol w:w="43"/>
            <w:gridCol w:w="247"/>
            <w:gridCol w:w="303"/>
            <w:gridCol w:w="407"/>
            <w:gridCol w:w="17"/>
            <w:gridCol w:w="347"/>
            <w:gridCol w:w="8"/>
            <w:gridCol w:w="356"/>
            <w:gridCol w:w="569"/>
            <w:gridCol w:w="16"/>
            <w:gridCol w:w="565"/>
            <w:gridCol w:w="145"/>
            <w:gridCol w:w="413"/>
            <w:gridCol w:w="568"/>
            <w:gridCol w:w="12"/>
            <w:gridCol w:w="404"/>
            <w:gridCol w:w="12"/>
            <w:gridCol w:w="359"/>
            <w:gridCol w:w="58"/>
            <w:gridCol w:w="12"/>
            <w:gridCol w:w="415"/>
            <w:gridCol w:w="12"/>
            <w:gridCol w:w="362"/>
            <w:gridCol w:w="53"/>
            <w:gridCol w:w="8"/>
            <w:gridCol w:w="423"/>
            <w:gridCol w:w="427"/>
            <w:gridCol w:w="428"/>
          </w:tblGrid>
        </w:tblGridChange>
      </w:tblGrid>
      <w:tr>
        <w:trPr>
          <w:trHeight w:val="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2010 год рождения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соревнований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Хоккейный Турнир «Олимп»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Дата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19.05.19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Игра №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80" w:hRule="atLeast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Сергиев Посад Ледовая арена им. С.В. Фёдорова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7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Время</w:t>
            </w:r>
          </w:p>
        </w:tc>
        <w:tc>
          <w:tcPr>
            <w:gridSpan w:val="6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</w:p>
        </w:tc>
        <w:tc>
          <w:tcPr>
            <w:gridSpan w:val="5"/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Зрители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чел.</w:t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«А» «Дмитров» г. Дмитров</w:t>
            </w:r>
          </w:p>
        </w:tc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Взятие ворот</w:t>
            </w:r>
          </w:p>
        </w:tc>
        <w:tc>
          <w:tcPr>
            <w:gridSpan w:val="1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Удаления</w:t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ФАМИЛИЯ, ИМЯ             (К/А)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108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П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1" w:right="-36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Окон.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Рябокуль  Александр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9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26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57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27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Новожилов Иван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Вр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Корельцев Кирилл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Козадаев Артемий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Сильченко Данила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Коньков Марк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Веденко Михаил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Неёлов Максиим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Нестеров Павел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Каравашкин Григорий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Дюбов Андрей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Гольцов Артём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Богдан Дорошкевич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Кнейб Ярослав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Габдрахманов Дамир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9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3">
            <w:pPr>
              <w:tabs>
                <w:tab w:val="left" w:pos="5137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2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«Б» «Морозово» г. Москва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Взятие ворот</w:t>
            </w:r>
          </w:p>
        </w:tc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Удаления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  ФАМИЛИЯ, ИМЯ               (К/А)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Пз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-108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Иг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ИС</w:t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№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-101" w:right="-108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Мин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Пр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Нач.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-25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Окон.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Матеев Тимофей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Вр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51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51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Курышев Александр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Вр 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7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24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Носков Никита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2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Савельев Максим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45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Иванов Глеб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29</w:t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Аржуханов Тимур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Мандич Валерий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Дидиченко Алексей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4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Заремба Сергей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4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Тёркин Платон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Воронов Артём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2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Кудряшов Гордей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4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Головин Артём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Дубинов Иван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Купченко Фёдор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Лесовой Владимир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5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Некрасов Алексей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5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8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2"/>
        <w:gridCol w:w="85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tblGridChange w:id="0">
          <w:tblGrid>
            <w:gridCol w:w="518"/>
            <w:gridCol w:w="524"/>
            <w:gridCol w:w="518"/>
            <w:gridCol w:w="519"/>
            <w:gridCol w:w="757"/>
            <w:gridCol w:w="356"/>
            <w:gridCol w:w="352"/>
            <w:gridCol w:w="85"/>
            <w:gridCol w:w="425"/>
            <w:gridCol w:w="483"/>
            <w:gridCol w:w="284"/>
            <w:gridCol w:w="127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656"/>
            <w:gridCol w:w="992"/>
            <w:gridCol w:w="328"/>
            <w:gridCol w:w="381"/>
          </w:tblGrid>
        </w:tblGridChange>
      </w:tblGrid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Послематчевые броски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 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Время  игры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37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00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4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Судья времени игры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A9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pStyle w:val="Heading6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pStyle w:val="Heading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0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85"/>
              <w:gridCol w:w="360"/>
              <w:gridCol w:w="360"/>
              <w:gridCol w:w="1455"/>
              <w:tblGridChange w:id="0">
                <w:tblGrid>
                  <w:gridCol w:w="885"/>
                  <w:gridCol w:w="360"/>
                  <w:gridCol w:w="360"/>
                  <w:gridCol w:w="1455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Замечания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57" w:right="-124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Да</w:t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F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-113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Нет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3"/>
                      <w:szCs w:val="13"/>
                      <w:u w:val="none"/>
                      <w:shd w:fill="auto" w:val="clear"/>
                      <w:vertAlign w:val="baseline"/>
                      <w:rtl w:val="0"/>
                    </w:rPr>
                    <w:t xml:space="preserve"> Смотри на обороте</w:t>
                  </w:r>
                </w:p>
              </w:tc>
            </w:tr>
          </w:tbl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8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785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  <w:tblGridChange w:id="0">
          <w:tblGrid>
            <w:gridCol w:w="391"/>
            <w:gridCol w:w="567"/>
            <w:gridCol w:w="425"/>
            <w:gridCol w:w="425"/>
            <w:gridCol w:w="309"/>
            <w:gridCol w:w="426"/>
            <w:gridCol w:w="425"/>
            <w:gridCol w:w="518"/>
            <w:gridCol w:w="541"/>
            <w:gridCol w:w="758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Индексация штрафов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1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Подножка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Толчок соперника на борт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Опасная игра высокоподнятой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Неправильная атака соперника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соперника сзади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Отсечение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Колющий удар, удар концом клюшки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локтем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соперника коленом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ногой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Удар (попытка удара) соперника головой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Грубость, драка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D7">
            <w:pPr>
              <w:tabs>
                <w:tab w:val="left" w:pos="3373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в направлении шайбы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Бросок клюшки или любого другого предмета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Выброс шайбы за пределы игровой площадки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шайбы игроком, вратарем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Умышленный сдвиг ворот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Умышленная задержка игры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сломанной клюшкой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Выход на лед во время конфликта со скамейки игроков или со скамейки для оштрафованных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Преждевременный выход игрока на лед со скамейки для оштрафованных игроков или со скамейки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3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Нарушение экипировки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32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Поздний силовой прием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4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игроков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5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Оскорбление судей и неспортивное поведение со стороны представителей команд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Физический контакт игрока со зрителем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36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6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Отказ команды начать игру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77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Предупреждение инфекций при кровотечении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81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8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Послематчевые броски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E">
            <w:pPr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Время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3">
            <w:pPr>
              <w:spacing w:after="0" w:line="240" w:lineRule="auto"/>
              <w:ind w:left="-142" w:right="-8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4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spacing w:after="0" w:line="240" w:lineRule="auto"/>
              <w:ind w:left="-142" w:right="-131" w:firstLine="34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Вр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A6">
            <w:pPr>
              <w:spacing w:after="0" w:line="240" w:lineRule="auto"/>
              <w:ind w:left="-142" w:right="-157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7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Результат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A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B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D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    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9F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25"/>
        <w:gridCol w:w="4394"/>
        <w:tblGridChange w:id="0">
          <w:tblGrid>
            <w:gridCol w:w="851"/>
            <w:gridCol w:w="425"/>
            <w:gridCol w:w="4394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Таблица условных обозначений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Вид соревнований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турнира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арены, где проходит игра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Дата проведения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Год рождения игроков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Игра 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0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Порядок номера игры в календаре турнира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Зрители (чел)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зрителей, присутствующих на игре</w:t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команды-хозяина поля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Название команды гостей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1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</w:t>
            </w:r>
          </w:p>
          <w:p w:rsidR="00000000" w:rsidDel="00000000" w:rsidP="00000000" w:rsidRDefault="00000000" w:rsidRPr="00000000" w14:paraId="00000A1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1"/>
                <w:szCs w:val="11"/>
                <w:rtl w:val="0"/>
              </w:rPr>
              <w:t xml:space="preserve">         (К/А)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игрока; К-капитан, А-ассистент капитана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Позиция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7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Взятие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Порядковый номер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2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 в момент взятия ворот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2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забросившего шайбу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3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5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игрока, сделавшего результативную передачу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ИС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8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Удаления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C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3E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оштрафованного игрока (или «К»-командный штраф)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(2,5,10,20,25 или «ШБ» при штрафном броске)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Индексация штрафов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начало отбывания штрафного времени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4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окончание штрафного времени</w:t>
            </w:r>
          </w:p>
        </w:tc>
      </w:tr>
      <w:tr>
        <w:trPr>
          <w:trHeight w:val="4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E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Тренер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0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Фамилия, имя тренера команды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Подпись тренера команды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 вратарей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9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вратарь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A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C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«А», который вступил в игру или вышел из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D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5F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Результат по     </w:t>
            </w:r>
          </w:p>
          <w:p w:rsidR="00000000" w:rsidDel="00000000" w:rsidP="00000000" w:rsidRDefault="00000000" w:rsidRPr="00000000" w14:paraId="00000A61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      периодам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3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Период 1,2,3, ОТ-овертайм, ПБ-послематчевые броски, ОБЩ-общая сумма данных в строке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Взятие ворот </w:t>
            </w:r>
          </w:p>
          <w:p w:rsidR="00000000" w:rsidDel="00000000" w:rsidP="00000000" w:rsidRDefault="00000000" w:rsidRPr="00000000" w14:paraId="00000A6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голов команд «А» и «Б» (по периодам)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Штрафное время   </w:t>
            </w:r>
          </w:p>
          <w:p w:rsidR="00000000" w:rsidDel="00000000" w:rsidP="00000000" w:rsidRDefault="00000000" w:rsidRPr="00000000" w14:paraId="00000A69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      «А» и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6B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Количество минут штрафа команд «А» и «Б» (по периодам) </w:t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C">
            <w:pPr>
              <w:spacing w:after="0" w:line="240" w:lineRule="auto"/>
              <w:ind w:firstLine="108"/>
              <w:rPr>
                <w:rFonts w:ascii="Times New Roman" w:cs="Times New Roman" w:eastAsia="Times New Roman" w:hAnsi="Times New Roman"/>
                <w:b w:val="1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"/>
                <w:szCs w:val="13"/>
                <w:rtl w:val="0"/>
              </w:rPr>
              <w:t xml:space="preserve">Время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1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начала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2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4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Фактическое время окончания игры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«А»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хозяев «А» взяла тайм-аут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Тайм-аут «Б»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"/>
                <w:szCs w:val="13"/>
                <w:rtl w:val="0"/>
              </w:rPr>
              <w:t xml:space="preserve">Время игры, когда команда гостей «Б» взяла тайм-аут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7B">
            <w:pPr>
              <w:spacing w:after="0" w:line="240" w:lineRule="auto"/>
              <w:ind w:left="-108" w:firstLine="108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                                    Послематчевые броски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1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2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«А»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4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5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игрока команды «Б» (помечается*, если начинает серию ПБ первым)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7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Вр. «А»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8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«А», защищающего ворота в серии ПБ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A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Вр. «Б»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B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Номер вратаря команды «Б», защищающего ворота в серии ПБ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D">
            <w:pPr>
              <w:spacing w:after="0" w:lineRule="auto"/>
              <w:ind w:left="-108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Результат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8E">
            <w:pPr>
              <w:spacing w:after="0" w:lineRule="auto"/>
              <w:ind w:hanging="108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Результат после выполнения ПБ</w:t>
            </w:r>
          </w:p>
        </w:tc>
      </w:tr>
    </w:tbl>
    <w:p w:rsidR="00000000" w:rsidDel="00000000" w:rsidP="00000000" w:rsidRDefault="00000000" w:rsidRPr="00000000" w14:paraId="00000A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5690" cy="233680"/>
                <wp:effectExtent b="0" l="0" r="381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Del="00000000" w:rsidP="009C3601" w:rsidRDefault="009C3601" w:rsidRPr="0000000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-184784</wp:posOffset>
                </wp:positionH>
                <wp:positionV relativeFrom="paragraph">
                  <wp:posOffset>85725</wp:posOffset>
                </wp:positionV>
                <wp:extent cx="7429500" cy="23368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0" cy="2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A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000000" w:rsidDel="00000000" w:rsidP="00000000" w:rsidRDefault="00000000" w:rsidRPr="00000000" w14:paraId="00000A9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Замечания Главного судьи и Инспектора по проведению игры:</w:t>
      </w:r>
    </w:p>
    <w:p w:rsidR="00000000" w:rsidDel="00000000" w:rsidP="00000000" w:rsidRDefault="00000000" w:rsidRPr="00000000" w14:paraId="00000A9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7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врачей команд о травмах игроков: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A9A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Уведомление представителей команд о подаче протеста: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0" w:top="284" w:left="567" w:right="1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7E7408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  <w:lang w:eastAsia="x-none" w:val="x-none"/>
    </w:rPr>
  </w:style>
  <w:style w:type="paragraph" w:styleId="6">
    <w:name w:val="heading 6"/>
    <w:basedOn w:val="a"/>
    <w:next w:val="a"/>
    <w:link w:val="60"/>
    <w:uiPriority w:val="9"/>
    <w:qFormat w:val="1"/>
    <w:rsid w:val="004C00C4"/>
    <w:pPr>
      <w:spacing w:after="60" w:before="240"/>
      <w:outlineLvl w:val="5"/>
    </w:pPr>
    <w:rPr>
      <w:rFonts w:eastAsia="Times New Roman"/>
      <w:b w:val="1"/>
      <w:bCs w:val="1"/>
      <w:lang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437F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21" w:customStyle="1">
    <w:name w:val="Средняя сетка 21"/>
    <w:uiPriority w:val="1"/>
    <w:qFormat w:val="1"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 w:val="1"/>
    <w:unhideWhenUsed w:val="1"/>
    <w:rsid w:val="00586CAB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a5" w:customStyle="1">
    <w:name w:val="Текст выноски Знак"/>
    <w:link w:val="a4"/>
    <w:uiPriority w:val="99"/>
    <w:semiHidden w:val="1"/>
    <w:rsid w:val="00586CAB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link w:val="1"/>
    <w:uiPriority w:val="9"/>
    <w:rsid w:val="007E7408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60" w:customStyle="1">
    <w:name w:val="Заголовок 6 Знак"/>
    <w:link w:val="6"/>
    <w:uiPriority w:val="9"/>
    <w:semiHidden w:val="1"/>
    <w:rsid w:val="004C00C4"/>
    <w:rPr>
      <w:rFonts w:ascii="Calibri" w:cs="Times New Roman" w:eastAsia="Times New Roman" w:hAnsi="Calibri"/>
      <w:b w:val="1"/>
      <w:bCs w:val="1"/>
      <w:sz w:val="22"/>
      <w:szCs w:val="22"/>
      <w:lang w:eastAsia="en-US"/>
    </w:rPr>
  </w:style>
  <w:style w:type="paragraph" w:styleId="210" w:customStyle="1">
    <w:name w:val="Средняя сетка 21"/>
    <w:uiPriority w:val="1"/>
    <w:qFormat w:val="1"/>
    <w:rsid w:val="00450BDB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2019-05-19T18:58:00Z</dcterms:created>
  <dc:creator>Бусыгина</dc:creator>
</cp:coreProperties>
</file>