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VIII. Чехия – Австрия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7:3 (2:2, 4:1, 1:0). 14 февраля 1994 г.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Ёвик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Cavern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4340 зрителей.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Т.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Хансен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(Норвегия).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Чехия: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Вопат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Викоу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кал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Горжава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Ставьяня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О.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Кучера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Долежаль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Сршень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Гефферт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Алинч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Горак-ст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– Т. Капуста.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Австрия: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Дальпиац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Гюнт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Шей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Ульрих,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Дойл,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Крайнц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Г. Пушник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Кальт-мл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– А. Пушник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Кромп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Рессман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Ланцингер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Мюр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Хайнцле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>И. Кучера …………………………….. 3.07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Горак-ст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……………………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5.44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М. Ульрих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…………..... 7.50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……………………………….. 15.25 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5.15,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Рессман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8.02, И.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Долежаль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13.20,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Викоукал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17.38,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Кромп</w:t>
      </w:r>
      <w:proofErr w:type="spellEnd"/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17.38, М. Шей 18.52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2.23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Горак-ст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…………………………... 3.28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5:2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Алинч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……………………………... 11.48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6:2 </w:t>
      </w: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Долежаль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(И. Кучера,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12.19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6:3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 xml:space="preserve">15.30 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9.14,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14.36, М.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Горжава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19.55,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19.55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7:3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Сршень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 xml:space="preserve">17.55 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4.18,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14.45, Б.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16.37,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Вопат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17.06, Т. Капуста 19.29 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Чехия …………..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14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Австрия ……….. 8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16 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DB4791" w:rsidRDefault="00DB4791" w:rsidP="00DB4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Чехия ………….. 15 13 12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40</w:t>
      </w:r>
    </w:p>
    <w:p w:rsidR="009316DD" w:rsidRPr="00DB4791" w:rsidRDefault="00DB4791" w:rsidP="00DB4791">
      <w:r>
        <w:rPr>
          <w:rFonts w:ascii="TimesNewRomanPSMT" w:hAnsi="TimesNewRomanPSMT" w:cs="TimesNewRomanPSMT"/>
          <w:sz w:val="20"/>
          <w:szCs w:val="20"/>
        </w:rPr>
        <w:t xml:space="preserve">Австрия ……….. 12 6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25</w:t>
      </w:r>
    </w:p>
    <w:sectPr w:rsidR="009316DD" w:rsidRPr="00DB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274E8C"/>
    <w:rsid w:val="0066522A"/>
    <w:rsid w:val="00904C7F"/>
    <w:rsid w:val="009316DD"/>
    <w:rsid w:val="009F469C"/>
    <w:rsid w:val="00CC2B37"/>
    <w:rsid w:val="00DB4791"/>
    <w:rsid w:val="00E241F3"/>
    <w:rsid w:val="00E7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2018-06-10T15:35:00Z</dcterms:created>
  <dcterms:modified xsi:type="dcterms:W3CDTF">2018-06-10T15:35:00Z</dcterms:modified>
</cp:coreProperties>
</file>